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F9" w:rsidRPr="00CC32F9" w:rsidRDefault="00CC32F9" w:rsidP="00CC32F9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2F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казенное  общеобразовательное учреждение «Искровская средняя  школа имени </w:t>
      </w:r>
      <w:proofErr w:type="spellStart"/>
      <w:r w:rsidRPr="00CC32F9">
        <w:rPr>
          <w:rFonts w:ascii="Times New Roman" w:eastAsia="Calibri" w:hAnsi="Times New Roman" w:cs="Times New Roman"/>
          <w:b/>
          <w:sz w:val="28"/>
          <w:szCs w:val="28"/>
        </w:rPr>
        <w:t>В.И.Шульпекова</w:t>
      </w:r>
      <w:proofErr w:type="spellEnd"/>
      <w:r w:rsidRPr="00CC32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32F9" w:rsidRPr="00CC32F9" w:rsidRDefault="00CC32F9" w:rsidP="00CC32F9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2F9">
        <w:rPr>
          <w:rFonts w:ascii="Times New Roman" w:eastAsia="Calibri" w:hAnsi="Times New Roman" w:cs="Times New Roman"/>
          <w:b/>
          <w:sz w:val="28"/>
          <w:szCs w:val="28"/>
        </w:rPr>
        <w:t>Урюпинского муниципального района Волгоградской области»</w:t>
      </w:r>
    </w:p>
    <w:p w:rsidR="00CC32F9" w:rsidRPr="00CC32F9" w:rsidRDefault="00CC32F9" w:rsidP="00CC32F9">
      <w:pPr>
        <w:spacing w:line="240" w:lineRule="atLeast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2F9">
        <w:rPr>
          <w:rFonts w:ascii="Times New Roman" w:eastAsia="Calibri" w:hAnsi="Times New Roman" w:cs="Times New Roman"/>
          <w:b/>
          <w:sz w:val="28"/>
          <w:szCs w:val="28"/>
        </w:rPr>
        <w:t>(МКОУ Искровская СШ)</w:t>
      </w:r>
    </w:p>
    <w:p w:rsidR="00CC32F9" w:rsidRPr="00CC32F9" w:rsidRDefault="00CC32F9" w:rsidP="00CC32F9">
      <w:pPr>
        <w:spacing w:line="240" w:lineRule="atLeast"/>
        <w:ind w:left="-567"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2F9">
        <w:rPr>
          <w:rFonts w:ascii="Times New Roman" w:eastAsia="Calibri" w:hAnsi="Times New Roman" w:cs="Times New Roman"/>
          <w:b/>
          <w:sz w:val="24"/>
          <w:szCs w:val="24"/>
        </w:rPr>
        <w:t xml:space="preserve">403156, Волгоградская область, Урюпинский район, </w:t>
      </w:r>
      <w:proofErr w:type="spellStart"/>
      <w:r w:rsidRPr="00CC32F9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CC32F9">
        <w:rPr>
          <w:rFonts w:ascii="Times New Roman" w:eastAsia="Calibri" w:hAnsi="Times New Roman" w:cs="Times New Roman"/>
          <w:b/>
          <w:sz w:val="24"/>
          <w:szCs w:val="24"/>
        </w:rPr>
        <w:t>.И</w:t>
      </w:r>
      <w:proofErr w:type="gramEnd"/>
      <w:r w:rsidRPr="00CC32F9">
        <w:rPr>
          <w:rFonts w:ascii="Times New Roman" w:eastAsia="Calibri" w:hAnsi="Times New Roman" w:cs="Times New Roman"/>
          <w:b/>
          <w:sz w:val="24"/>
          <w:szCs w:val="24"/>
        </w:rPr>
        <w:t>СКРА</w:t>
      </w:r>
      <w:proofErr w:type="spellEnd"/>
      <w:r w:rsidRPr="00CC32F9">
        <w:rPr>
          <w:rFonts w:ascii="Times New Roman" w:eastAsia="Calibri" w:hAnsi="Times New Roman" w:cs="Times New Roman"/>
          <w:b/>
          <w:sz w:val="24"/>
          <w:szCs w:val="24"/>
        </w:rPr>
        <w:t xml:space="preserve"> ,улица Краснознаменная 5</w:t>
      </w:r>
    </w:p>
    <w:p w:rsidR="00CC32F9" w:rsidRDefault="00CC32F9" w:rsidP="00CC32F9">
      <w:pPr>
        <w:spacing w:line="240" w:lineRule="atLeast"/>
        <w:ind w:left="-567" w:right="-284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CC32F9">
        <w:rPr>
          <w:rFonts w:ascii="Times New Roman" w:eastAsia="Calibri" w:hAnsi="Times New Roman" w:cs="Times New Roman"/>
          <w:b/>
          <w:sz w:val="24"/>
          <w:szCs w:val="24"/>
        </w:rPr>
        <w:t xml:space="preserve">телефон: 8(84442)9-51-30, </w:t>
      </w:r>
      <w:r w:rsidRPr="00CC32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CC32F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C32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CC32F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9" w:history="1">
        <w:r w:rsidRPr="00CC32F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urypsk</w:t>
        </w:r>
        <w:r w:rsidRPr="00CC32F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109@</w:t>
        </w:r>
        <w:r w:rsidRPr="00CC32F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CC32F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CC32F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512CE" w:rsidRPr="004512CE" w:rsidRDefault="004512CE" w:rsidP="004512CE">
      <w:pPr>
        <w:spacing w:line="240" w:lineRule="atLeast"/>
        <w:ind w:left="-567" w:right="-28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63520" cy="1781175"/>
            <wp:effectExtent l="0" t="0" r="0" b="0"/>
            <wp:docPr id="35" name="Рисунок 35" descr="C:\Users\Зуева Н И\AppData\Local\Microsoft\Windows\INetCache\Content.Word\1715594282146-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ева Н И\AppData\Local\Microsoft\Windows\INetCache\Content.Word\1715594282146-L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14" cy="17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DDB" w:rsidRDefault="00997DDB" w:rsidP="00997DDB">
      <w:pPr>
        <w:spacing w:after="5" w:line="253" w:lineRule="auto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2F9" w:rsidRPr="00997DDB" w:rsidRDefault="00CC32F9" w:rsidP="00997DDB">
      <w:pPr>
        <w:spacing w:after="5" w:line="253" w:lineRule="auto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DDB" w:rsidRPr="00997DDB" w:rsidRDefault="00997DDB" w:rsidP="00997DDB">
      <w:pPr>
        <w:tabs>
          <w:tab w:val="left" w:pos="238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Дополнительная </w:t>
      </w:r>
      <w:r w:rsidR="00391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образовательная </w:t>
      </w:r>
      <w:r w:rsidRPr="0099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997DDB" w:rsidRPr="00997DDB" w:rsidRDefault="00997DDB" w:rsidP="00997DDB">
      <w:pPr>
        <w:tabs>
          <w:tab w:val="left" w:pos="238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7DDB" w:rsidRPr="00997DDB" w:rsidRDefault="00997DDB" w:rsidP="00997DDB">
      <w:pPr>
        <w:tabs>
          <w:tab w:val="left" w:pos="2880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="00337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Занимательная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химии</w:t>
      </w:r>
      <w:r w:rsidRPr="0099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97DDB" w:rsidRPr="00997DDB" w:rsidRDefault="00997DDB" w:rsidP="00997DDB">
      <w:pPr>
        <w:tabs>
          <w:tab w:val="left" w:pos="2880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7DDB" w:rsidRPr="00997DDB" w:rsidRDefault="00997DDB" w:rsidP="00997DDB">
      <w:pPr>
        <w:tabs>
          <w:tab w:val="left" w:pos="241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Направленность:</w:t>
      </w:r>
      <w:r w:rsidRPr="0099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естественнонаучная</w:t>
      </w:r>
    </w:p>
    <w:p w:rsidR="00997DDB" w:rsidRPr="00997DDB" w:rsidRDefault="00997DDB" w:rsidP="00997DDB">
      <w:pPr>
        <w:tabs>
          <w:tab w:val="left" w:pos="241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DDB" w:rsidRPr="00997DDB" w:rsidRDefault="00997DDB" w:rsidP="00997DDB">
      <w:pPr>
        <w:tabs>
          <w:tab w:val="left" w:pos="241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Уровень:</w:t>
      </w:r>
      <w:r w:rsidRPr="0099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базовый</w:t>
      </w:r>
    </w:p>
    <w:p w:rsidR="00997DDB" w:rsidRPr="00997DDB" w:rsidRDefault="00997DDB" w:rsidP="00997DDB">
      <w:pPr>
        <w:tabs>
          <w:tab w:val="left" w:pos="241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DDB" w:rsidRPr="00997DDB" w:rsidRDefault="00997DDB" w:rsidP="00997DDB">
      <w:pPr>
        <w:tabs>
          <w:tab w:val="left" w:pos="241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учащихся  </w:t>
      </w:r>
      <w:r w:rsidR="00560385" w:rsidRPr="0056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14-17</w:t>
      </w:r>
      <w:r w:rsidRPr="0099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997DDB" w:rsidRPr="00997DDB" w:rsidRDefault="00560385" w:rsidP="00997DDB">
      <w:pPr>
        <w:tabs>
          <w:tab w:val="left" w:pos="241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- 4</w:t>
      </w:r>
      <w:r w:rsidR="00997DDB" w:rsidRPr="0099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97DDB" w:rsidRPr="00997DDB" w:rsidRDefault="00997DDB" w:rsidP="00997DDB">
      <w:pPr>
        <w:tabs>
          <w:tab w:val="left" w:pos="2415"/>
        </w:tabs>
        <w:spacing w:after="5"/>
        <w:ind w:left="3" w:right="-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2F9" w:rsidRDefault="00CC32F9" w:rsidP="00997DDB">
      <w:pPr>
        <w:spacing w:before="240" w:after="240"/>
        <w:ind w:left="6" w:right="-27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2F9" w:rsidRDefault="00CC32F9" w:rsidP="00997DDB">
      <w:pPr>
        <w:spacing w:before="240" w:after="240"/>
        <w:ind w:left="6" w:right="-27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B8F" w:rsidRDefault="00C20B8F" w:rsidP="00997DDB">
      <w:pPr>
        <w:spacing w:before="240" w:after="240"/>
        <w:ind w:left="6" w:right="-27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2F9" w:rsidRDefault="00CC32F9" w:rsidP="00997DDB">
      <w:pPr>
        <w:spacing w:before="240" w:after="240"/>
        <w:ind w:left="6" w:right="-27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12CE" w:rsidRPr="00997DDB" w:rsidRDefault="004512CE" w:rsidP="00997DDB">
      <w:pPr>
        <w:spacing w:before="240" w:after="240"/>
        <w:ind w:left="6" w:right="-27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7DDB" w:rsidRDefault="00CC32F9" w:rsidP="00997DDB">
      <w:pPr>
        <w:spacing w:before="240" w:after="240"/>
        <w:ind w:left="6" w:right="-27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Искра </w:t>
      </w:r>
      <w:r w:rsidR="00667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2024г.</w:t>
      </w:r>
    </w:p>
    <w:p w:rsidR="004512CE" w:rsidRPr="00997DDB" w:rsidRDefault="004512CE" w:rsidP="00997DDB">
      <w:pPr>
        <w:spacing w:before="240" w:after="240"/>
        <w:ind w:left="6" w:right="-27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22E5" w:rsidRDefault="000B22E5" w:rsidP="00BE33D8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bookmarkStart w:id="1" w:name="_TOC_250021"/>
      <w:r w:rsidRPr="000B22E5">
        <w:rPr>
          <w:rFonts w:ascii="Times New Roman" w:hAnsi="Times New Roman" w:cs="Times New Roman"/>
          <w:color w:val="auto"/>
        </w:rPr>
        <w:lastRenderedPageBreak/>
        <w:t>ПОЯСНИТЕЛЬНАЯ</w:t>
      </w:r>
      <w:bookmarkEnd w:id="1"/>
      <w:r w:rsidR="00BE33D8">
        <w:rPr>
          <w:rFonts w:ascii="Times New Roman" w:hAnsi="Times New Roman" w:cs="Times New Roman"/>
          <w:color w:val="auto"/>
        </w:rPr>
        <w:t xml:space="preserve"> </w:t>
      </w:r>
      <w:r w:rsidRPr="000B22E5">
        <w:rPr>
          <w:rFonts w:ascii="Times New Roman" w:hAnsi="Times New Roman" w:cs="Times New Roman"/>
          <w:color w:val="auto"/>
        </w:rPr>
        <w:t>ЗАПИСКА</w:t>
      </w:r>
    </w:p>
    <w:p w:rsidR="00BE33D8" w:rsidRPr="00BE33D8" w:rsidRDefault="00BE33D8" w:rsidP="00BE33D8">
      <w:pPr>
        <w:spacing w:after="0"/>
      </w:pPr>
    </w:p>
    <w:p w:rsidR="000B22E5" w:rsidRPr="000B22E5" w:rsidRDefault="000B22E5" w:rsidP="00BE33D8">
      <w:pPr>
        <w:pStyle w:val="a4"/>
        <w:ind w:left="0" w:right="-1" w:firstLine="567"/>
        <w:jc w:val="both"/>
        <w:rPr>
          <w:sz w:val="28"/>
          <w:szCs w:val="28"/>
        </w:rPr>
      </w:pPr>
      <w:bookmarkStart w:id="2" w:name="_TOC_250020"/>
      <w:bookmarkEnd w:id="2"/>
      <w:r w:rsidRPr="000B22E5">
        <w:rPr>
          <w:b/>
          <w:sz w:val="28"/>
          <w:szCs w:val="28"/>
        </w:rPr>
        <w:t>Направленность</w:t>
      </w:r>
      <w:r w:rsidR="003910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B22E5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0B22E5">
        <w:rPr>
          <w:sz w:val="28"/>
          <w:szCs w:val="28"/>
        </w:rPr>
        <w:t xml:space="preserve"> </w:t>
      </w:r>
      <w:r w:rsidR="003910BB">
        <w:rPr>
          <w:sz w:val="28"/>
          <w:szCs w:val="28"/>
        </w:rPr>
        <w:t xml:space="preserve">образовательной </w:t>
      </w:r>
      <w:r w:rsidRPr="000B22E5">
        <w:rPr>
          <w:sz w:val="28"/>
          <w:szCs w:val="28"/>
        </w:rPr>
        <w:t>общераз</w:t>
      </w:r>
      <w:r>
        <w:rPr>
          <w:sz w:val="28"/>
          <w:szCs w:val="28"/>
        </w:rPr>
        <w:t xml:space="preserve">вивающей 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B22E5">
        <w:rPr>
          <w:sz w:val="28"/>
          <w:szCs w:val="28"/>
        </w:rPr>
        <w:t xml:space="preserve"> «</w:t>
      </w:r>
      <w:r>
        <w:rPr>
          <w:sz w:val="28"/>
          <w:szCs w:val="28"/>
        </w:rPr>
        <w:t>Чудеса химии</w:t>
      </w:r>
      <w:r w:rsidRPr="000B22E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</w:t>
      </w:r>
      <w:r w:rsidRPr="000B22E5">
        <w:rPr>
          <w:i/>
          <w:sz w:val="28"/>
          <w:szCs w:val="28"/>
        </w:rPr>
        <w:t>естественнонаучная,</w:t>
      </w:r>
      <w:r w:rsidR="003910BB">
        <w:rPr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поскольку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она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предполагает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углубленное изучение органической и неорганической химии, решение экспериментальных и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расчетных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повышенной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сложности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химии.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Содержание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</w:t>
      </w:r>
      <w:r>
        <w:rPr>
          <w:sz w:val="28"/>
          <w:szCs w:val="28"/>
        </w:rPr>
        <w:t>Чудеса химии</w:t>
      </w:r>
      <w:r w:rsidRPr="000B22E5">
        <w:rPr>
          <w:sz w:val="28"/>
          <w:szCs w:val="28"/>
        </w:rPr>
        <w:t>»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поможет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подросткам</w:t>
      </w:r>
      <w:r w:rsidR="003910BB">
        <w:rPr>
          <w:sz w:val="28"/>
          <w:szCs w:val="28"/>
        </w:rPr>
        <w:t xml:space="preserve"> </w:t>
      </w:r>
      <w:r w:rsidRPr="00560385">
        <w:rPr>
          <w:sz w:val="28"/>
          <w:szCs w:val="28"/>
        </w:rPr>
        <w:t>1</w:t>
      </w:r>
      <w:r w:rsidR="00560385" w:rsidRPr="00560385">
        <w:rPr>
          <w:sz w:val="28"/>
          <w:szCs w:val="28"/>
        </w:rPr>
        <w:t>4</w:t>
      </w:r>
      <w:r w:rsidRPr="00560385">
        <w:rPr>
          <w:sz w:val="28"/>
          <w:szCs w:val="28"/>
        </w:rPr>
        <w:t>-17лет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расширить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углубить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химии,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усовершенствовать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умения исследовать.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своему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функциональному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назначению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программа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направлена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удовлетворение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потребностей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интеллектуальном,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нравственном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совершенствовании,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свободного</w:t>
      </w:r>
      <w:r w:rsidR="003910B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времени.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9A3077">
        <w:rPr>
          <w:b/>
          <w:sz w:val="28"/>
          <w:szCs w:val="28"/>
        </w:rPr>
        <w:t xml:space="preserve">Актуальность </w:t>
      </w:r>
      <w:r w:rsidRPr="009A3077">
        <w:rPr>
          <w:sz w:val="28"/>
          <w:szCs w:val="28"/>
        </w:rPr>
        <w:t>предлагаемой программы заключается в том, что она ориентирована на</w:t>
      </w:r>
      <w:r w:rsidR="00341CAD">
        <w:rPr>
          <w:sz w:val="28"/>
          <w:szCs w:val="28"/>
        </w:rPr>
        <w:t xml:space="preserve"> </w:t>
      </w:r>
      <w:r w:rsidRPr="009A3077">
        <w:rPr>
          <w:sz w:val="28"/>
          <w:szCs w:val="28"/>
        </w:rPr>
        <w:t>приоритетные</w:t>
      </w:r>
      <w:r w:rsidR="00341CAD">
        <w:rPr>
          <w:sz w:val="28"/>
          <w:szCs w:val="28"/>
        </w:rPr>
        <w:t xml:space="preserve"> </w:t>
      </w:r>
      <w:r w:rsidRPr="009A3077">
        <w:rPr>
          <w:sz w:val="28"/>
          <w:szCs w:val="28"/>
        </w:rPr>
        <w:t>направления</w:t>
      </w:r>
      <w:r w:rsidR="00341CAD">
        <w:rPr>
          <w:sz w:val="28"/>
          <w:szCs w:val="28"/>
        </w:rPr>
        <w:t xml:space="preserve"> </w:t>
      </w:r>
      <w:r w:rsidR="009A3077" w:rsidRPr="009A3077">
        <w:rPr>
          <w:spacing w:val="1"/>
          <w:sz w:val="28"/>
          <w:szCs w:val="28"/>
        </w:rPr>
        <w:t xml:space="preserve">Национального проекта образования «Современная школа», который реализуется на базе МКОУ </w:t>
      </w:r>
      <w:proofErr w:type="spellStart"/>
      <w:r w:rsidR="009A3077" w:rsidRPr="009A3077">
        <w:rPr>
          <w:spacing w:val="1"/>
          <w:sz w:val="28"/>
          <w:szCs w:val="28"/>
        </w:rPr>
        <w:t>Дьяконовской</w:t>
      </w:r>
      <w:proofErr w:type="spellEnd"/>
      <w:r w:rsidR="009A3077" w:rsidRPr="009A3077">
        <w:rPr>
          <w:spacing w:val="1"/>
          <w:sz w:val="28"/>
          <w:szCs w:val="28"/>
        </w:rPr>
        <w:t xml:space="preserve"> СШ в формате «Точка роста»</w:t>
      </w:r>
      <w:r w:rsidR="00341CAD">
        <w:rPr>
          <w:spacing w:val="1"/>
          <w:sz w:val="28"/>
          <w:szCs w:val="28"/>
        </w:rPr>
        <w:t xml:space="preserve"> </w:t>
      </w:r>
      <w:r w:rsidRPr="009A3077">
        <w:rPr>
          <w:sz w:val="28"/>
          <w:szCs w:val="28"/>
        </w:rPr>
        <w:t>естественнонаучного</w:t>
      </w:r>
      <w:r w:rsidR="00341CAD">
        <w:rPr>
          <w:sz w:val="28"/>
          <w:szCs w:val="28"/>
        </w:rPr>
        <w:t xml:space="preserve"> </w:t>
      </w:r>
      <w:r w:rsidRPr="009A3077">
        <w:rPr>
          <w:sz w:val="28"/>
          <w:szCs w:val="28"/>
        </w:rPr>
        <w:t>профиля.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естественнонаучного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химия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занимает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важное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место,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определяемое ролью химической науки в познании законов природы, в материальной жизни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общества, в решении глобальных проблем человечества, в формировании научной картины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мира.</w:t>
      </w:r>
    </w:p>
    <w:p w:rsidR="000E22DA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 w:rsidRPr="000B22E5">
        <w:rPr>
          <w:sz w:val="28"/>
          <w:szCs w:val="28"/>
        </w:rPr>
        <w:t>Дополнительная общеобразовательная программа «</w:t>
      </w:r>
      <w:r w:rsidR="009A3077">
        <w:rPr>
          <w:sz w:val="28"/>
          <w:szCs w:val="28"/>
        </w:rPr>
        <w:t>Чудеса химии</w:t>
      </w:r>
      <w:r w:rsidRPr="000B22E5">
        <w:rPr>
          <w:sz w:val="28"/>
          <w:szCs w:val="28"/>
        </w:rPr>
        <w:t>» создана, чтобы в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процессе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получения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дополнительного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химического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учащиеся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приобрели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законах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теориях,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отражающих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особенности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формы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движения материи, приобрели умения и навыки в постановке химического эксперимента, в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работе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научной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341CA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справочной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литературой,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научились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делать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выводы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применительно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конкретному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материалу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более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общие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выводы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мировоззренческого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характера.</w:t>
      </w:r>
      <w:proofErr w:type="gramEnd"/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помогает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общие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закономерности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процесса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познания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природы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человеком,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методы</w:t>
      </w:r>
      <w:r w:rsidR="000E22DA">
        <w:rPr>
          <w:sz w:val="28"/>
          <w:szCs w:val="28"/>
        </w:rPr>
        <w:t xml:space="preserve"> аналогии </w:t>
      </w:r>
      <w:r w:rsidRPr="000B22E5">
        <w:rPr>
          <w:sz w:val="28"/>
          <w:szCs w:val="28"/>
        </w:rPr>
        <w:t>эксперимента,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анализ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синтез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позволяют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понять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науку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всем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ее</w:t>
      </w:r>
      <w:r w:rsidR="00F17A1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многообразии.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Программа «</w:t>
      </w:r>
      <w:r w:rsidR="009A3077">
        <w:rPr>
          <w:sz w:val="28"/>
          <w:szCs w:val="28"/>
        </w:rPr>
        <w:t>Чудеса</w:t>
      </w:r>
      <w:r w:rsidRPr="000B22E5">
        <w:rPr>
          <w:sz w:val="28"/>
          <w:szCs w:val="28"/>
        </w:rPr>
        <w:t xml:space="preserve"> хими</w:t>
      </w:r>
      <w:r w:rsidR="009A3077">
        <w:rPr>
          <w:sz w:val="28"/>
          <w:szCs w:val="28"/>
        </w:rPr>
        <w:t>и</w:t>
      </w:r>
      <w:r w:rsidRPr="000B22E5">
        <w:rPr>
          <w:sz w:val="28"/>
          <w:szCs w:val="28"/>
        </w:rPr>
        <w:t>» да</w:t>
      </w:r>
      <w:r w:rsidR="009A3077">
        <w:rPr>
          <w:sz w:val="28"/>
          <w:szCs w:val="28"/>
        </w:rPr>
        <w:t>ё</w:t>
      </w:r>
      <w:r w:rsidRPr="000B22E5">
        <w:rPr>
          <w:sz w:val="28"/>
          <w:szCs w:val="28"/>
        </w:rPr>
        <w:t>т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учащимся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выбрать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профиль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обучения,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пополнить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профессиях,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расширить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предмета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химии,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необходимые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получения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дальнейшего</w:t>
      </w:r>
      <w:r w:rsidR="000E22D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Идея личностно-ориентированного подхода, заложенная в основу программы, допускает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возможность широкого варьирования учебного материала педагогом при его конкретизации,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создание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индивидуальных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образовательных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маршрутов.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Дифференцированный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подход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обучению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предполагает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выбор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учащимися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определенной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ступени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обучения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тех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учебных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курсов,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которые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представляют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них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наибольший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интерес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которыми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они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связывают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свою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дальнейшую профессиональную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специализацию.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2148CE">
        <w:rPr>
          <w:b/>
          <w:sz w:val="28"/>
          <w:szCs w:val="28"/>
        </w:rPr>
        <w:t>Педагогическая целесообразность программы</w:t>
      </w:r>
      <w:r w:rsidRPr="000B22E5"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заключается в заложенной в ней идее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формирования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гуманистических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экологических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представлений.</w:t>
      </w:r>
      <w:r w:rsidR="007778A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Предметом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изучения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предложенной программе является не просто химия, а химия по отношению к человеку и</w:t>
      </w:r>
      <w:r w:rsidR="00560385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природе, значение различных веще</w:t>
      </w:r>
      <w:proofErr w:type="gramStart"/>
      <w:r w:rsidRPr="000B22E5">
        <w:rPr>
          <w:sz w:val="28"/>
          <w:szCs w:val="28"/>
        </w:rPr>
        <w:t>ств в пр</w:t>
      </w:r>
      <w:proofErr w:type="gramEnd"/>
      <w:r w:rsidRPr="000B22E5">
        <w:rPr>
          <w:sz w:val="28"/>
          <w:szCs w:val="28"/>
        </w:rPr>
        <w:t>иродных закономерностях и в жизни человека. В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программе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большое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значение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имеют</w:t>
      </w:r>
      <w:r w:rsidR="005622C8"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ме</w:t>
      </w:r>
      <w:r w:rsidR="009A3077">
        <w:rPr>
          <w:sz w:val="28"/>
          <w:szCs w:val="28"/>
        </w:rPr>
        <w:t>та</w:t>
      </w:r>
      <w:r w:rsidRPr="000B22E5">
        <w:rPr>
          <w:sz w:val="28"/>
          <w:szCs w:val="28"/>
        </w:rPr>
        <w:t>предметные</w:t>
      </w:r>
      <w:proofErr w:type="spellEnd"/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другими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учебными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дисциплинами: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биологией, географией, экологией,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физикой.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Таким образом, предлагаемая программа «</w:t>
      </w:r>
      <w:r w:rsidR="009A3077">
        <w:rPr>
          <w:sz w:val="28"/>
          <w:szCs w:val="28"/>
        </w:rPr>
        <w:t>Чудеса химии</w:t>
      </w:r>
      <w:r w:rsidRPr="000B22E5">
        <w:rPr>
          <w:sz w:val="28"/>
          <w:szCs w:val="28"/>
        </w:rPr>
        <w:t>» направлена на реализацию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основных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идей новой концепции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химического</w:t>
      </w:r>
      <w:r w:rsidR="005622C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образования: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а)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оживление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эксперимента: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формирование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умений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обращаться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веществами,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биологическим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химическим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лабораторным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оборудование,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простейшими пробами;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б) приобщение и развитие у учащихся исследовательских умений на примере изучения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богатств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родного края;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в)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отход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чрезмерной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абстрактности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химии,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усиление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прикладной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направленности;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г) показ тенденции интеграции смежных наук: биология, химии, географии, физики и др.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целью создания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целостной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картины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окружающего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мира.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Предлагаемая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программа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</w:t>
      </w:r>
      <w:r w:rsidR="00817A90">
        <w:rPr>
          <w:sz w:val="28"/>
          <w:szCs w:val="28"/>
        </w:rPr>
        <w:t>Чудеса химии</w:t>
      </w:r>
      <w:r w:rsidRPr="000B22E5">
        <w:rPr>
          <w:sz w:val="28"/>
          <w:szCs w:val="28"/>
        </w:rPr>
        <w:t>»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расширяет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углубляет</w:t>
      </w:r>
      <w:r w:rsidR="00746610">
        <w:rPr>
          <w:sz w:val="28"/>
          <w:szCs w:val="28"/>
        </w:rPr>
        <w:t xml:space="preserve"> базовые </w:t>
      </w:r>
      <w:r w:rsidRPr="000B22E5">
        <w:rPr>
          <w:sz w:val="28"/>
          <w:szCs w:val="28"/>
        </w:rPr>
        <w:t>знания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детей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химии,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развивает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систему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знаний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мире,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прививает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практические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умения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навыки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проведению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экспериментов.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Программа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дает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возможность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развивать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творческие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способности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учащихся,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заниматься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научно-исследовательской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деятельностью,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повысить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общественно-полезную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направленность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объединения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дополнительного</w:t>
      </w:r>
      <w:r w:rsidR="00746610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образования.</w:t>
      </w:r>
    </w:p>
    <w:p w:rsidR="000B22E5" w:rsidRPr="00154B2E" w:rsidRDefault="00560385" w:rsidP="005622C8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Программа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составлена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основе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программ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«Озадаченная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химия»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(автор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Толстолужинская</w:t>
      </w:r>
      <w:proofErr w:type="spellEnd"/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С.Б.</w:t>
      </w:r>
      <w:r w:rsidR="00154B2E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,) «Химия и химики» (автор </w:t>
      </w:r>
      <w:proofErr w:type="spellStart"/>
      <w:r w:rsidR="00154B2E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Пятаяева</w:t>
      </w:r>
      <w:proofErr w:type="spellEnd"/>
      <w:r w:rsidR="00154B2E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Т.Б.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r w:rsidR="0074661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изменением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структуры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программы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коррекцией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содержания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учетом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современных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требований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организации</w:t>
      </w:r>
      <w:r w:rsidR="00C9679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дополнительного образования детей</w:t>
      </w:r>
      <w:r w:rsidR="00154B2E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материально-технической базой школы</w:t>
      </w:r>
      <w:r w:rsidR="000B22E5" w:rsidRPr="00154B2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2148CE">
        <w:rPr>
          <w:b/>
          <w:sz w:val="28"/>
          <w:szCs w:val="28"/>
        </w:rPr>
        <w:t>Отличительной особенностью программы</w:t>
      </w:r>
      <w:r w:rsidRPr="000B22E5"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является то, что </w:t>
      </w:r>
      <w:r w:rsidR="00F11015">
        <w:rPr>
          <w:sz w:val="28"/>
          <w:szCs w:val="28"/>
        </w:rPr>
        <w:t>з</w:t>
      </w:r>
      <w:r w:rsidRPr="000B22E5">
        <w:rPr>
          <w:sz w:val="28"/>
          <w:szCs w:val="28"/>
        </w:rPr>
        <w:t>начительная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роль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отводится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химическому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эксперименту</w:t>
      </w:r>
      <w:proofErr w:type="gramStart"/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.</w:t>
      </w:r>
      <w:proofErr w:type="gramEnd"/>
      <w:r w:rsidRPr="000B22E5">
        <w:rPr>
          <w:sz w:val="28"/>
          <w:szCs w:val="28"/>
        </w:rPr>
        <w:t>На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занятиях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выполняются занимательные и исследовательские лабораторные опыты, которые не всегда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могут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провести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учащиеся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рамках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школьной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программы.</w:t>
      </w:r>
      <w:r w:rsidR="007D4A2D"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Химический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применяется </w:t>
      </w:r>
      <w:r w:rsidR="007D4A2D">
        <w:rPr>
          <w:sz w:val="28"/>
          <w:szCs w:val="28"/>
        </w:rPr>
        <w:t>обучающимися</w:t>
      </w:r>
      <w:r w:rsidRPr="000B22E5">
        <w:rPr>
          <w:sz w:val="28"/>
          <w:szCs w:val="28"/>
        </w:rPr>
        <w:t xml:space="preserve"> для усвоения новых знаний, постановки перед ними познавательных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проблем.</w:t>
      </w:r>
      <w:proofErr w:type="gramEnd"/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Решение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использованием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ставит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учащихся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положение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исследователей,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что,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показывает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практика,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оказывает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положительное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влияние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мотивацию</w:t>
      </w:r>
      <w:r w:rsidR="007D4A2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изучения химии.</w:t>
      </w:r>
    </w:p>
    <w:p w:rsid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 w:rsidRPr="000B22E5">
        <w:rPr>
          <w:sz w:val="28"/>
          <w:szCs w:val="28"/>
        </w:rPr>
        <w:t>Следующей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важной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особенностью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является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учебно-исследовательская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деятельность </w:t>
      </w:r>
      <w:r w:rsidR="00C9679B">
        <w:rPr>
          <w:sz w:val="28"/>
          <w:szCs w:val="28"/>
        </w:rPr>
        <w:t>обучающихся</w:t>
      </w:r>
      <w:r w:rsidRPr="000B22E5">
        <w:rPr>
          <w:sz w:val="28"/>
          <w:szCs w:val="28"/>
        </w:rPr>
        <w:t>, организованная через индивидуальные образовательные маршруты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 в рамках научного общества учащихся.</w:t>
      </w:r>
      <w:proofErr w:type="gramEnd"/>
      <w:r w:rsidRPr="000B22E5">
        <w:rPr>
          <w:sz w:val="28"/>
          <w:szCs w:val="28"/>
        </w:rPr>
        <w:t xml:space="preserve"> Учебно-исследовательская деятельность имеет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особое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значение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еще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потому,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что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проходят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только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стенах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кабинетов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лабораторий, но и в природных условиях, где учащиеся проводят наблюдения, отбор проб,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сбор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материала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экспериментальных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исследований.</w:t>
      </w:r>
      <w:r w:rsidR="00C9679B"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Результатом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такой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являются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выполненные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обучающимися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исследовательские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работы,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проекты,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доклады,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рефераты, которые учащиеся представляют на научно-практических конференциях, круглых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столах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других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мероприятиях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уровней.</w:t>
      </w:r>
      <w:proofErr w:type="gramEnd"/>
    </w:p>
    <w:p w:rsidR="00560385" w:rsidRPr="000B22E5" w:rsidRDefault="0056038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560385">
        <w:rPr>
          <w:sz w:val="28"/>
          <w:szCs w:val="28"/>
        </w:rPr>
        <w:t>Данная общеразвивающая программа разработана с учетом современных тенденций в образовании и по принципу модульного освоения материала, что максимально отвечает запросу социума на возможность выстраивания ребёнком индивидуальной образовательной траектории.</w:t>
      </w:r>
    </w:p>
    <w:p w:rsidR="000B22E5" w:rsidRPr="00F11015" w:rsidRDefault="00F11015" w:rsidP="005622C8">
      <w:pPr>
        <w:pStyle w:val="a4"/>
        <w:ind w:left="0" w:right="-1" w:firstLine="567"/>
        <w:jc w:val="both"/>
        <w:rPr>
          <w:b/>
          <w:sz w:val="28"/>
          <w:szCs w:val="28"/>
        </w:rPr>
      </w:pPr>
      <w:r w:rsidRPr="00F11015">
        <w:rPr>
          <w:b/>
          <w:sz w:val="28"/>
          <w:szCs w:val="28"/>
        </w:rPr>
        <w:t>Адресат программы</w:t>
      </w:r>
    </w:p>
    <w:p w:rsidR="00F11015" w:rsidRPr="00F11015" w:rsidRDefault="00F11015" w:rsidP="005622C8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0B22E5">
        <w:rPr>
          <w:sz w:val="28"/>
          <w:szCs w:val="28"/>
        </w:rPr>
        <w:t>рограмма «</w:t>
      </w:r>
      <w:r>
        <w:rPr>
          <w:sz w:val="28"/>
          <w:szCs w:val="28"/>
        </w:rPr>
        <w:t>Чудеса х</w:t>
      </w:r>
      <w:r w:rsidRPr="000B22E5">
        <w:rPr>
          <w:sz w:val="28"/>
          <w:szCs w:val="28"/>
        </w:rPr>
        <w:t>ими</w:t>
      </w:r>
      <w:r>
        <w:rPr>
          <w:sz w:val="28"/>
          <w:szCs w:val="28"/>
        </w:rPr>
        <w:t>и</w:t>
      </w:r>
      <w:r w:rsidRPr="000B22E5">
        <w:rPr>
          <w:sz w:val="28"/>
          <w:szCs w:val="28"/>
        </w:rPr>
        <w:t>»</w:t>
      </w:r>
      <w:r w:rsidR="002148CE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рассчитана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C9679B">
        <w:rPr>
          <w:sz w:val="28"/>
          <w:szCs w:val="28"/>
        </w:rPr>
        <w:t xml:space="preserve"> обучающихся</w:t>
      </w:r>
      <w:r w:rsidRPr="000B22E5">
        <w:rPr>
          <w:sz w:val="28"/>
          <w:szCs w:val="28"/>
        </w:rPr>
        <w:t xml:space="preserve"> </w:t>
      </w:r>
      <w:r w:rsidRPr="00781804">
        <w:rPr>
          <w:sz w:val="28"/>
          <w:szCs w:val="28"/>
        </w:rPr>
        <w:t>1</w:t>
      </w:r>
      <w:r w:rsidR="00781804" w:rsidRPr="00781804">
        <w:rPr>
          <w:sz w:val="28"/>
          <w:szCs w:val="28"/>
        </w:rPr>
        <w:t>4</w:t>
      </w:r>
      <w:r w:rsidRPr="00781804">
        <w:rPr>
          <w:sz w:val="28"/>
          <w:szCs w:val="28"/>
        </w:rPr>
        <w:t>-17 лет</w:t>
      </w:r>
      <w:r>
        <w:rPr>
          <w:sz w:val="28"/>
          <w:szCs w:val="28"/>
        </w:rPr>
        <w:t>,</w:t>
      </w:r>
      <w:r w:rsidR="00C9679B">
        <w:rPr>
          <w:sz w:val="28"/>
          <w:szCs w:val="28"/>
        </w:rPr>
        <w:t xml:space="preserve"> </w:t>
      </w:r>
      <w:r w:rsidRPr="00F11015">
        <w:rPr>
          <w:sz w:val="28"/>
          <w:szCs w:val="28"/>
        </w:rPr>
        <w:t>желающих развивать естественнонаучное направление и имеющие интерес к изучению неорганической и органической химии, экспериментальной работе.</w:t>
      </w:r>
      <w:proofErr w:type="gramEnd"/>
    </w:p>
    <w:p w:rsidR="00F11015" w:rsidRPr="000B22E5" w:rsidRDefault="00F1101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F11015">
        <w:rPr>
          <w:i/>
          <w:sz w:val="28"/>
          <w:szCs w:val="28"/>
        </w:rPr>
        <w:t>Принцип</w:t>
      </w:r>
      <w:r w:rsidR="00C9679B">
        <w:rPr>
          <w:i/>
          <w:sz w:val="28"/>
          <w:szCs w:val="28"/>
        </w:rPr>
        <w:t xml:space="preserve"> </w:t>
      </w:r>
      <w:r w:rsidRPr="00F11015">
        <w:rPr>
          <w:i/>
          <w:sz w:val="28"/>
          <w:szCs w:val="28"/>
        </w:rPr>
        <w:t>набора</w:t>
      </w:r>
      <w:r w:rsidR="00C9679B">
        <w:rPr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C9679B">
        <w:rPr>
          <w:sz w:val="28"/>
          <w:szCs w:val="28"/>
        </w:rPr>
        <w:t xml:space="preserve"> группы с</w:t>
      </w:r>
      <w:r w:rsidRPr="000B22E5">
        <w:rPr>
          <w:sz w:val="28"/>
          <w:szCs w:val="28"/>
        </w:rPr>
        <w:t>вободный: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принимаются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все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дети,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желающие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обучаться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 данной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программе.</w:t>
      </w:r>
    </w:p>
    <w:p w:rsidR="00F11015" w:rsidRPr="000B22E5" w:rsidRDefault="00F1101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Группы</w:t>
      </w:r>
      <w:r w:rsidR="00C9679B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разно</w:t>
      </w:r>
      <w:r w:rsidRPr="000B22E5">
        <w:rPr>
          <w:sz w:val="28"/>
          <w:szCs w:val="28"/>
        </w:rPr>
        <w:t>возрастные.</w:t>
      </w:r>
    </w:p>
    <w:p w:rsidR="00F11015" w:rsidRPr="006E1330" w:rsidRDefault="00F11015" w:rsidP="005622C8">
      <w:pPr>
        <w:pStyle w:val="Default"/>
        <w:ind w:right="-1" w:firstLine="567"/>
        <w:jc w:val="both"/>
        <w:rPr>
          <w:sz w:val="28"/>
          <w:szCs w:val="28"/>
        </w:rPr>
      </w:pPr>
      <w:r w:rsidRPr="006E1330">
        <w:rPr>
          <w:b/>
          <w:sz w:val="28"/>
          <w:szCs w:val="28"/>
        </w:rPr>
        <w:t xml:space="preserve">Уровень программы, объем и сроки: </w:t>
      </w:r>
      <w:r w:rsidRPr="006E1330">
        <w:rPr>
          <w:sz w:val="28"/>
          <w:szCs w:val="28"/>
        </w:rPr>
        <w:t>Уровень программы</w:t>
      </w:r>
      <w:r w:rsidR="008F60FF">
        <w:rPr>
          <w:sz w:val="28"/>
          <w:szCs w:val="28"/>
        </w:rPr>
        <w:t xml:space="preserve"> </w:t>
      </w:r>
      <w:r w:rsidRPr="006E1330">
        <w:rPr>
          <w:sz w:val="28"/>
          <w:szCs w:val="28"/>
        </w:rPr>
        <w:t>базовый</w:t>
      </w:r>
      <w:r w:rsidR="0080206A">
        <w:rPr>
          <w:sz w:val="28"/>
          <w:szCs w:val="28"/>
        </w:rPr>
        <w:t xml:space="preserve"> (1 и</w:t>
      </w:r>
      <w:r w:rsidR="00781804">
        <w:rPr>
          <w:sz w:val="28"/>
          <w:szCs w:val="28"/>
        </w:rPr>
        <w:t xml:space="preserve"> </w:t>
      </w:r>
      <w:r w:rsidR="0080206A">
        <w:rPr>
          <w:sz w:val="28"/>
          <w:szCs w:val="28"/>
        </w:rPr>
        <w:t>2 год обучения) и продвинутый (3 и 4 год обучения)</w:t>
      </w:r>
      <w:r w:rsidRPr="006E1330">
        <w:rPr>
          <w:sz w:val="28"/>
          <w:szCs w:val="28"/>
        </w:rPr>
        <w:t xml:space="preserve">. Срок реализации дополнительной образовательной общеразвивающей программы </w:t>
      </w:r>
      <w:r>
        <w:rPr>
          <w:sz w:val="28"/>
          <w:szCs w:val="28"/>
        </w:rPr>
        <w:t>4</w:t>
      </w:r>
      <w:r w:rsidRPr="006E1330">
        <w:rPr>
          <w:sz w:val="28"/>
          <w:szCs w:val="28"/>
        </w:rPr>
        <w:t xml:space="preserve"> года. Занятия проводятся по 2 академических часа, продолжительностью 45 минут с перерывом 10 минут. </w:t>
      </w:r>
    </w:p>
    <w:p w:rsidR="00F11015" w:rsidRPr="00F11015" w:rsidRDefault="00F11015" w:rsidP="008F60FF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11015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Форма обучения: </w:t>
      </w:r>
      <w:r w:rsidRPr="00F11015">
        <w:rPr>
          <w:rFonts w:ascii="Times New Roman" w:eastAsiaTheme="minorEastAsia" w:hAnsi="Times New Roman" w:cs="Times New Roman"/>
          <w:sz w:val="28"/>
          <w:szCs w:val="28"/>
        </w:rPr>
        <w:t>очная.</w:t>
      </w:r>
      <w:r w:rsidR="008F60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206A" w:rsidRPr="001E312F">
        <w:rPr>
          <w:rFonts w:ascii="Times New Roman" w:eastAsiaTheme="minorEastAsia" w:hAnsi="Times New Roman" w:cs="Times New Roman"/>
          <w:sz w:val="28"/>
          <w:szCs w:val="28"/>
        </w:rPr>
        <w:t>Разделы программы могут быть переведены на онлайн обучение с применением дистанционных технологий.</w:t>
      </w:r>
    </w:p>
    <w:p w:rsidR="0080206A" w:rsidRDefault="00F1101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F11015">
        <w:rPr>
          <w:rFonts w:eastAsiaTheme="minorEastAsia"/>
          <w:b/>
          <w:sz w:val="28"/>
          <w:szCs w:val="28"/>
        </w:rPr>
        <w:t>Режим занятий:</w:t>
      </w:r>
      <w:r w:rsidR="00781804">
        <w:rPr>
          <w:rFonts w:eastAsiaTheme="minorEastAsia"/>
          <w:b/>
          <w:sz w:val="28"/>
          <w:szCs w:val="28"/>
        </w:rPr>
        <w:t xml:space="preserve"> </w:t>
      </w:r>
      <w:r w:rsidR="0080206A" w:rsidRPr="00B61D6F">
        <w:rPr>
          <w:rFonts w:eastAsiaTheme="minorEastAsia"/>
          <w:sz w:val="28"/>
          <w:szCs w:val="28"/>
        </w:rPr>
        <w:t xml:space="preserve">количество часов </w:t>
      </w:r>
      <w:r w:rsidR="0080206A" w:rsidRPr="00B61D6F">
        <w:rPr>
          <w:sz w:val="28"/>
          <w:szCs w:val="28"/>
        </w:rPr>
        <w:t>всего на базовом уровне - 288, в том числе по 72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часа каждый год обучения. Всего часов при выборе варианта обучения сначала на базовом, а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третий и четвертый год обучения на продвинутом уровне- 360, в том числе первый и второй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год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обучения –</w:t>
      </w:r>
      <w:r w:rsidR="00EB3F72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по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72 часа,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третий и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четвертый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год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обучения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–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по 108</w:t>
      </w:r>
      <w:r w:rsidR="00781804" w:rsidRPr="00B61D6F">
        <w:rPr>
          <w:sz w:val="28"/>
          <w:szCs w:val="28"/>
        </w:rPr>
        <w:t xml:space="preserve"> </w:t>
      </w:r>
      <w:r w:rsidR="0080206A" w:rsidRPr="00B61D6F">
        <w:rPr>
          <w:sz w:val="28"/>
          <w:szCs w:val="28"/>
        </w:rPr>
        <w:t>часов.</w:t>
      </w:r>
    </w:p>
    <w:p w:rsidR="00F11015" w:rsidRPr="00F11015" w:rsidRDefault="0080206A" w:rsidP="00781804">
      <w:pPr>
        <w:spacing w:after="0" w:line="240" w:lineRule="auto"/>
        <w:ind w:left="57" w:right="-1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</w:t>
      </w:r>
      <w:r w:rsidR="00F11015" w:rsidRPr="00F11015">
        <w:rPr>
          <w:rFonts w:ascii="Times New Roman" w:hAnsi="Times New Roman" w:cs="Times New Roman"/>
          <w:sz w:val="28"/>
          <w:szCs w:val="28"/>
        </w:rPr>
        <w:t xml:space="preserve"> по 2 часа</w:t>
      </w:r>
      <w:r w:rsidR="008F60FF">
        <w:rPr>
          <w:rFonts w:ascii="Times New Roman" w:hAnsi="Times New Roman" w:cs="Times New Roman"/>
          <w:sz w:val="28"/>
          <w:szCs w:val="28"/>
        </w:rPr>
        <w:t xml:space="preserve"> </w:t>
      </w:r>
      <w:r w:rsidR="00F11015" w:rsidRPr="00F11015">
        <w:rPr>
          <w:rFonts w:ascii="Times New Roman" w:hAnsi="Times New Roman" w:cs="Times New Roman"/>
          <w:sz w:val="28"/>
          <w:szCs w:val="28"/>
        </w:rPr>
        <w:t>в учебное и каникулярное время. Местом для проведения занятий являются учебные кабинеты, теплица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B26" w:rsidRPr="00FF7B26" w:rsidRDefault="00FF7B26" w:rsidP="005622C8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" w:name="_TOC_250015"/>
      <w:r w:rsidRPr="00FF7B26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организации образовательного</w:t>
      </w:r>
      <w:bookmarkEnd w:id="3"/>
      <w:r w:rsidR="008F60F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F7B26">
        <w:rPr>
          <w:rFonts w:ascii="Times New Roman" w:hAnsi="Times New Roman" w:cs="Times New Roman"/>
          <w:i w:val="0"/>
          <w:color w:val="auto"/>
          <w:sz w:val="28"/>
          <w:szCs w:val="28"/>
        </w:rPr>
        <w:t>процесса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FF7B26">
        <w:rPr>
          <w:sz w:val="28"/>
          <w:szCs w:val="28"/>
        </w:rPr>
        <w:t>Количество</w:t>
      </w:r>
      <w:r w:rsidR="002148CE">
        <w:rPr>
          <w:sz w:val="28"/>
          <w:szCs w:val="28"/>
        </w:rPr>
        <w:t xml:space="preserve"> </w:t>
      </w:r>
      <w:r w:rsidRPr="00FF7B26">
        <w:rPr>
          <w:sz w:val="28"/>
          <w:szCs w:val="28"/>
        </w:rPr>
        <w:t>обучающихся</w:t>
      </w:r>
      <w:r w:rsidR="002148CE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2148CE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группе:</w:t>
      </w:r>
      <w:r w:rsidR="002148CE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15</w:t>
      </w:r>
      <w:r w:rsidR="002148CE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человек.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Учебные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занятия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могут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проводиться со всем составом </w:t>
      </w:r>
      <w:r w:rsidR="00C9679B">
        <w:rPr>
          <w:sz w:val="28"/>
          <w:szCs w:val="28"/>
        </w:rPr>
        <w:t>кружка</w:t>
      </w:r>
      <w:r w:rsidRPr="000B22E5">
        <w:rPr>
          <w:sz w:val="28"/>
          <w:szCs w:val="28"/>
        </w:rPr>
        <w:t>, по группам, а также индивидуально (с наиболее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способными детьми при подготовке к конкурсным мероприятиям или с детьми с особыми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возможностями</w:t>
      </w:r>
      <w:r w:rsidR="00C9679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здоровья).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 w:rsidRPr="000B22E5">
        <w:rPr>
          <w:sz w:val="28"/>
          <w:szCs w:val="28"/>
        </w:rPr>
        <w:t>Программа построена на основе принципа</w:t>
      </w:r>
      <w:r w:rsidR="00781804"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разноуровневости</w:t>
      </w:r>
      <w:proofErr w:type="spellEnd"/>
      <w:r w:rsidRPr="000B22E5">
        <w:rPr>
          <w:sz w:val="28"/>
          <w:szCs w:val="28"/>
        </w:rPr>
        <w:t xml:space="preserve"> и предоставляет обучающимся возможность освоения учебного содержания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учетом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уровней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общего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развития,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способностей,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мотивации.</w:t>
      </w:r>
      <w:proofErr w:type="gramEnd"/>
      <w:r w:rsidR="00781804"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Разноуровневость</w:t>
      </w:r>
      <w:proofErr w:type="spellEnd"/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реализуется</w:t>
      </w:r>
      <w:r w:rsidR="0078180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следующим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образом: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Первый и второй год обучения реализуются на базовом уровне.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Третий и четвертый год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обучения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реализуется на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базовом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 продвинутом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уровне по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выбору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обучающегося.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Базовый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уровень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освоения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предполагает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освоение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обучающимися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специализированных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знаний,</w:t>
      </w:r>
      <w:r w:rsidR="008F60FF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обеспечение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трансляции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общей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и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целостной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картины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тематического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содержания программы.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Продвинутый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уровень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освоения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предполагает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углубленное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содержания программы и доступ обучающегося к сложным разделам в рамках содержательно-тематического</w:t>
      </w:r>
      <w:r w:rsidR="00C860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направления программы.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C860E6">
        <w:rPr>
          <w:sz w:val="28"/>
          <w:szCs w:val="28"/>
        </w:rPr>
        <w:t>В учебном плане программы и в учебно-тематических планах модульных курсов указано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разное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количество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часов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для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каждого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уровня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освоения содержания.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C860E6">
        <w:rPr>
          <w:sz w:val="28"/>
          <w:szCs w:val="28"/>
        </w:rPr>
        <w:t>Программное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содержание,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методы,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формы,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средства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обучения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отбирались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с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учетом</w:t>
      </w:r>
      <w:r w:rsidR="00C860E6" w:rsidRPr="00C860E6">
        <w:rPr>
          <w:sz w:val="28"/>
          <w:szCs w:val="28"/>
        </w:rPr>
        <w:t xml:space="preserve"> принципов обучения </w:t>
      </w:r>
      <w:r w:rsidRPr="00C860E6">
        <w:rPr>
          <w:sz w:val="28"/>
          <w:szCs w:val="28"/>
        </w:rPr>
        <w:t>и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основных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направлений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развития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дополнительного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образования,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отраженных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в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Концепции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развития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дополнительного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образования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детей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(распоряжение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Правительства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Российской</w:t>
      </w:r>
      <w:r w:rsidR="00445507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Федерации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от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4сентября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2014г.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№</w:t>
      </w:r>
      <w:r w:rsidR="00C860E6" w:rsidRPr="00C860E6">
        <w:rPr>
          <w:sz w:val="28"/>
          <w:szCs w:val="28"/>
        </w:rPr>
        <w:t xml:space="preserve"> </w:t>
      </w:r>
      <w:r w:rsidRPr="00C860E6">
        <w:rPr>
          <w:sz w:val="28"/>
          <w:szCs w:val="28"/>
        </w:rPr>
        <w:t>1726-р).</w:t>
      </w:r>
    </w:p>
    <w:p w:rsidR="00FF7B26" w:rsidRPr="000B22E5" w:rsidRDefault="00FF7B26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Образовательный процесс реализуется в течение 4-х лет обучения. Каждый год имеет</w:t>
      </w:r>
      <w:r w:rsidR="00445507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тематическое</w:t>
      </w:r>
      <w:r w:rsidR="00445507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направление:</w:t>
      </w:r>
    </w:p>
    <w:p w:rsidR="001E7CC4" w:rsidRDefault="00FF7B26" w:rsidP="003657E0">
      <w:pPr>
        <w:pStyle w:val="a4"/>
        <w:numPr>
          <w:ilvl w:val="0"/>
          <w:numId w:val="23"/>
        </w:numPr>
        <w:ind w:left="0" w:right="-1" w:firstLine="567"/>
        <w:jc w:val="both"/>
        <w:rPr>
          <w:sz w:val="28"/>
          <w:szCs w:val="28"/>
        </w:rPr>
      </w:pPr>
      <w:r w:rsidRPr="001E7CC4">
        <w:rPr>
          <w:i/>
          <w:sz w:val="28"/>
          <w:szCs w:val="28"/>
        </w:rPr>
        <w:t>Первый</w:t>
      </w:r>
      <w:r w:rsidR="00A3465A">
        <w:rPr>
          <w:i/>
          <w:sz w:val="28"/>
          <w:szCs w:val="28"/>
        </w:rPr>
        <w:t xml:space="preserve"> </w:t>
      </w:r>
      <w:r w:rsidRPr="001E7CC4">
        <w:rPr>
          <w:i/>
          <w:sz w:val="28"/>
          <w:szCs w:val="28"/>
        </w:rPr>
        <w:t>год</w:t>
      </w:r>
      <w:r w:rsidR="00A3465A">
        <w:rPr>
          <w:i/>
          <w:sz w:val="28"/>
          <w:szCs w:val="28"/>
        </w:rPr>
        <w:t xml:space="preserve"> </w:t>
      </w:r>
      <w:r w:rsidRPr="001E7CC4">
        <w:rPr>
          <w:i/>
          <w:sz w:val="28"/>
          <w:szCs w:val="28"/>
        </w:rPr>
        <w:t>обучения</w:t>
      </w:r>
      <w:r w:rsidR="00A3465A">
        <w:rPr>
          <w:i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«Я</w:t>
      </w:r>
      <w:r w:rsidR="00A3465A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познаю</w:t>
      </w:r>
      <w:r w:rsidR="00A3465A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мир»;</w:t>
      </w:r>
    </w:p>
    <w:p w:rsidR="001E7CC4" w:rsidRDefault="00FF7B26" w:rsidP="003657E0">
      <w:pPr>
        <w:pStyle w:val="a4"/>
        <w:numPr>
          <w:ilvl w:val="0"/>
          <w:numId w:val="23"/>
        </w:numPr>
        <w:ind w:left="0" w:right="-1" w:firstLine="567"/>
        <w:jc w:val="both"/>
        <w:rPr>
          <w:sz w:val="28"/>
          <w:szCs w:val="28"/>
        </w:rPr>
      </w:pPr>
      <w:r w:rsidRPr="001E7CC4">
        <w:rPr>
          <w:i/>
          <w:sz w:val="28"/>
          <w:szCs w:val="28"/>
        </w:rPr>
        <w:t>Второй</w:t>
      </w:r>
      <w:r w:rsidR="00A3465A">
        <w:rPr>
          <w:i/>
          <w:sz w:val="28"/>
          <w:szCs w:val="28"/>
        </w:rPr>
        <w:t xml:space="preserve"> </w:t>
      </w:r>
      <w:r w:rsidRPr="001E7CC4">
        <w:rPr>
          <w:i/>
          <w:sz w:val="28"/>
          <w:szCs w:val="28"/>
        </w:rPr>
        <w:t>год</w:t>
      </w:r>
      <w:r w:rsidR="00A3465A">
        <w:rPr>
          <w:i/>
          <w:sz w:val="28"/>
          <w:szCs w:val="28"/>
        </w:rPr>
        <w:t xml:space="preserve"> </w:t>
      </w:r>
      <w:r w:rsidRPr="001E7CC4">
        <w:rPr>
          <w:i/>
          <w:sz w:val="28"/>
          <w:szCs w:val="28"/>
        </w:rPr>
        <w:t>обучения</w:t>
      </w:r>
      <w:r w:rsidR="00A3465A">
        <w:rPr>
          <w:i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«Трудные</w:t>
      </w:r>
      <w:r w:rsidR="00A3465A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вопросы</w:t>
      </w:r>
      <w:r w:rsidR="00A3465A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общей</w:t>
      </w:r>
      <w:r w:rsidR="00A3465A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и</w:t>
      </w:r>
      <w:r w:rsidR="00A3465A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неорганической</w:t>
      </w:r>
      <w:r w:rsidR="00A3465A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химии»;</w:t>
      </w:r>
    </w:p>
    <w:p w:rsidR="001E7CC4" w:rsidRPr="001E7CC4" w:rsidRDefault="00FF7B26" w:rsidP="003657E0">
      <w:pPr>
        <w:pStyle w:val="a4"/>
        <w:numPr>
          <w:ilvl w:val="0"/>
          <w:numId w:val="23"/>
        </w:numPr>
        <w:ind w:left="0" w:right="-1" w:firstLine="567"/>
        <w:jc w:val="both"/>
        <w:rPr>
          <w:b/>
          <w:sz w:val="28"/>
          <w:szCs w:val="28"/>
        </w:rPr>
      </w:pPr>
      <w:r w:rsidRPr="001E7CC4">
        <w:rPr>
          <w:i/>
          <w:sz w:val="28"/>
          <w:szCs w:val="28"/>
        </w:rPr>
        <w:t>Третий</w:t>
      </w:r>
      <w:r w:rsidR="001E7CC4" w:rsidRPr="001E7CC4">
        <w:rPr>
          <w:i/>
          <w:sz w:val="28"/>
          <w:szCs w:val="28"/>
        </w:rPr>
        <w:t xml:space="preserve"> год </w:t>
      </w:r>
      <w:r w:rsidRPr="001E7CC4">
        <w:rPr>
          <w:i/>
          <w:sz w:val="28"/>
          <w:szCs w:val="28"/>
        </w:rPr>
        <w:t>обучения</w:t>
      </w:r>
      <w:r w:rsidR="00A3465A">
        <w:rPr>
          <w:i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«Решение</w:t>
      </w:r>
      <w:r w:rsidR="00910567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экспериментальных</w:t>
      </w:r>
      <w:r w:rsidR="00910567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и</w:t>
      </w:r>
      <w:r w:rsidR="00910567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расчетных</w:t>
      </w:r>
      <w:r w:rsidR="00910567">
        <w:rPr>
          <w:b/>
          <w:sz w:val="28"/>
          <w:szCs w:val="28"/>
        </w:rPr>
        <w:t xml:space="preserve"> </w:t>
      </w:r>
      <w:r w:rsidRPr="001E7CC4">
        <w:rPr>
          <w:b/>
          <w:spacing w:val="-1"/>
          <w:sz w:val="28"/>
          <w:szCs w:val="28"/>
        </w:rPr>
        <w:t>задач</w:t>
      </w:r>
      <w:r w:rsidR="00910567">
        <w:rPr>
          <w:b/>
          <w:spacing w:val="-1"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повышенной</w:t>
      </w:r>
      <w:r w:rsidR="00910567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сложности»;</w:t>
      </w:r>
    </w:p>
    <w:p w:rsidR="00FF7B26" w:rsidRPr="001E7CC4" w:rsidRDefault="00FF7B26" w:rsidP="003657E0">
      <w:pPr>
        <w:pStyle w:val="a4"/>
        <w:numPr>
          <w:ilvl w:val="0"/>
          <w:numId w:val="23"/>
        </w:numPr>
        <w:ind w:left="0" w:right="-1" w:firstLine="567"/>
        <w:jc w:val="both"/>
        <w:rPr>
          <w:b/>
          <w:sz w:val="28"/>
          <w:szCs w:val="28"/>
        </w:rPr>
      </w:pPr>
      <w:r w:rsidRPr="001E7CC4">
        <w:rPr>
          <w:i/>
          <w:sz w:val="28"/>
          <w:szCs w:val="28"/>
        </w:rPr>
        <w:t>Четвертый</w:t>
      </w:r>
      <w:r w:rsidR="00910567">
        <w:rPr>
          <w:i/>
          <w:sz w:val="28"/>
          <w:szCs w:val="28"/>
        </w:rPr>
        <w:t xml:space="preserve"> </w:t>
      </w:r>
      <w:r w:rsidRPr="001E7CC4">
        <w:rPr>
          <w:i/>
          <w:sz w:val="28"/>
          <w:szCs w:val="28"/>
        </w:rPr>
        <w:t>год</w:t>
      </w:r>
      <w:r w:rsidR="00910567">
        <w:rPr>
          <w:i/>
          <w:sz w:val="28"/>
          <w:szCs w:val="28"/>
        </w:rPr>
        <w:t xml:space="preserve"> </w:t>
      </w:r>
      <w:r w:rsidRPr="001E7CC4">
        <w:rPr>
          <w:i/>
          <w:sz w:val="28"/>
          <w:szCs w:val="28"/>
        </w:rPr>
        <w:t>обучения</w:t>
      </w:r>
      <w:r w:rsidR="00910567">
        <w:rPr>
          <w:i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«Освещение</w:t>
      </w:r>
      <w:r w:rsidR="00910567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причинно-следственных</w:t>
      </w:r>
      <w:r w:rsidR="001E7CC4" w:rsidRPr="001E7CC4">
        <w:rPr>
          <w:b/>
          <w:sz w:val="28"/>
          <w:szCs w:val="28"/>
        </w:rPr>
        <w:t xml:space="preserve"> связей </w:t>
      </w:r>
      <w:r w:rsidR="00910567">
        <w:rPr>
          <w:b/>
          <w:sz w:val="28"/>
          <w:szCs w:val="28"/>
        </w:rPr>
        <w:t xml:space="preserve">в </w:t>
      </w:r>
      <w:r w:rsidRPr="001E7CC4">
        <w:rPr>
          <w:b/>
          <w:sz w:val="28"/>
          <w:szCs w:val="28"/>
        </w:rPr>
        <w:t>химических</w:t>
      </w:r>
      <w:r w:rsidR="00910567">
        <w:rPr>
          <w:b/>
          <w:sz w:val="28"/>
          <w:szCs w:val="28"/>
        </w:rPr>
        <w:t xml:space="preserve"> </w:t>
      </w:r>
      <w:r w:rsidRPr="001E7CC4">
        <w:rPr>
          <w:b/>
          <w:sz w:val="28"/>
          <w:szCs w:val="28"/>
        </w:rPr>
        <w:t>теориях».</w:t>
      </w:r>
    </w:p>
    <w:p w:rsidR="00F11015" w:rsidRDefault="00FF7B26" w:rsidP="005622C8">
      <w:pPr>
        <w:pStyle w:val="a4"/>
        <w:tabs>
          <w:tab w:val="left" w:pos="2842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Первый год обучения «Я познаю мир» </w:t>
      </w:r>
      <w:r w:rsidRPr="000B22E5">
        <w:rPr>
          <w:sz w:val="28"/>
          <w:szCs w:val="28"/>
        </w:rPr>
        <w:t>ориентирован на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 w:rsidR="007B15B1">
        <w:rPr>
          <w:sz w:val="28"/>
          <w:szCs w:val="28"/>
        </w:rPr>
        <w:t xml:space="preserve"> </w:t>
      </w:r>
      <w:r w:rsidRPr="007B15B1">
        <w:rPr>
          <w:sz w:val="28"/>
          <w:szCs w:val="28"/>
        </w:rPr>
        <w:t>1</w:t>
      </w:r>
      <w:r w:rsidR="007B15B1" w:rsidRPr="007B15B1">
        <w:rPr>
          <w:sz w:val="28"/>
          <w:szCs w:val="28"/>
        </w:rPr>
        <w:t>4</w:t>
      </w:r>
      <w:r w:rsidRPr="007B15B1">
        <w:rPr>
          <w:sz w:val="28"/>
          <w:szCs w:val="28"/>
        </w:rPr>
        <w:t xml:space="preserve"> </w:t>
      </w:r>
      <w:r w:rsidR="007B15B1" w:rsidRPr="007B15B1">
        <w:rPr>
          <w:sz w:val="28"/>
          <w:szCs w:val="28"/>
        </w:rPr>
        <w:t>лет</w:t>
      </w:r>
      <w:r w:rsidRPr="007B15B1">
        <w:rPr>
          <w:sz w:val="28"/>
          <w:szCs w:val="28"/>
        </w:rPr>
        <w:t>,</w:t>
      </w:r>
      <w:r w:rsidR="007B15B1" w:rsidRPr="007B15B1">
        <w:rPr>
          <w:sz w:val="28"/>
          <w:szCs w:val="28"/>
        </w:rPr>
        <w:t xml:space="preserve"> </w:t>
      </w:r>
      <w:r w:rsidR="007B15B1">
        <w:rPr>
          <w:sz w:val="28"/>
          <w:szCs w:val="28"/>
        </w:rPr>
        <w:t xml:space="preserve">только начинающих </w:t>
      </w:r>
      <w:r w:rsidRPr="007B15B1">
        <w:rPr>
          <w:sz w:val="28"/>
          <w:szCs w:val="28"/>
        </w:rPr>
        <w:t>изуча</w:t>
      </w:r>
      <w:r w:rsidR="007B15B1">
        <w:rPr>
          <w:sz w:val="28"/>
          <w:szCs w:val="28"/>
        </w:rPr>
        <w:t>ть предмет «Химия»</w:t>
      </w:r>
      <w:r w:rsidRPr="007B15B1">
        <w:rPr>
          <w:sz w:val="28"/>
          <w:szCs w:val="28"/>
        </w:rPr>
        <w:t xml:space="preserve"> в школе.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Здесь обучающиеся получают представление о составе и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свойствах некоторых веществ, а также первоначальные сведения о химических элементах,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символах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элементов,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формулах,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простых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сложных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веществах,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 явлениях, реакциях соединения и разложения. Знакомство с этими вопросами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позволит углубленно изучать сложные разделы программы базового курса, быстрее перейти к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рассмотрению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явлений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основе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учения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строении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</w:p>
    <w:p w:rsidR="000B22E5" w:rsidRPr="000B22E5" w:rsidRDefault="000B22E5" w:rsidP="005622C8">
      <w:pPr>
        <w:pStyle w:val="a4"/>
        <w:tabs>
          <w:tab w:val="left" w:pos="2842"/>
        </w:tabs>
        <w:ind w:left="0" w:right="-1" w:firstLine="567"/>
        <w:jc w:val="both"/>
        <w:rPr>
          <w:sz w:val="28"/>
          <w:szCs w:val="28"/>
        </w:rPr>
      </w:pPr>
      <w:r w:rsidRPr="00E10AB9">
        <w:rPr>
          <w:b/>
          <w:sz w:val="28"/>
          <w:szCs w:val="28"/>
        </w:rPr>
        <w:t>Цель</w:t>
      </w:r>
      <w:r w:rsidR="007B15B1" w:rsidRPr="00E10AB9">
        <w:rPr>
          <w:b/>
          <w:sz w:val="28"/>
          <w:szCs w:val="28"/>
        </w:rPr>
        <w:t xml:space="preserve"> </w:t>
      </w:r>
      <w:r w:rsidR="001E7CC4" w:rsidRPr="00E10AB9">
        <w:rPr>
          <w:b/>
          <w:sz w:val="28"/>
          <w:szCs w:val="28"/>
        </w:rPr>
        <w:t>программы</w:t>
      </w:r>
      <w:r w:rsidR="00E10AB9" w:rsidRPr="00E10AB9">
        <w:rPr>
          <w:b/>
          <w:sz w:val="28"/>
          <w:szCs w:val="28"/>
        </w:rPr>
        <w:t>:</w:t>
      </w:r>
      <w:r w:rsidR="001E7CC4">
        <w:rPr>
          <w:b/>
          <w:i/>
          <w:sz w:val="28"/>
          <w:szCs w:val="28"/>
        </w:rPr>
        <w:t xml:space="preserve"> </w:t>
      </w:r>
      <w:r w:rsidR="00E10AB9" w:rsidRPr="00E10AB9">
        <w:rPr>
          <w:sz w:val="28"/>
          <w:szCs w:val="28"/>
        </w:rPr>
        <w:t>создание условия для</w:t>
      </w:r>
      <w:r w:rsidR="00E10AB9">
        <w:rPr>
          <w:b/>
          <w:i/>
          <w:sz w:val="28"/>
          <w:szCs w:val="28"/>
        </w:rPr>
        <w:t xml:space="preserve"> </w:t>
      </w:r>
      <w:r w:rsidR="00E10AB9">
        <w:rPr>
          <w:sz w:val="28"/>
          <w:szCs w:val="28"/>
        </w:rPr>
        <w:t>формирования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лет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научной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картины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мира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через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повышение уровня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теоретической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экспериментальной</w:t>
      </w:r>
      <w:r w:rsidR="007B15B1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 подготовки.</w:t>
      </w:r>
    </w:p>
    <w:p w:rsidR="001E7CC4" w:rsidRPr="00E10AB9" w:rsidRDefault="000B22E5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b/>
          <w:color w:val="auto"/>
          <w:spacing w:val="-57"/>
          <w:sz w:val="28"/>
          <w:szCs w:val="28"/>
        </w:rPr>
      </w:pPr>
      <w:r w:rsidRPr="00E10AB9">
        <w:rPr>
          <w:rFonts w:ascii="Times New Roman" w:hAnsi="Times New Roman" w:cs="Times New Roman"/>
          <w:b/>
          <w:color w:val="auto"/>
          <w:sz w:val="28"/>
          <w:szCs w:val="28"/>
        </w:rPr>
        <w:t>Основные задачи</w:t>
      </w:r>
    </w:p>
    <w:p w:rsidR="000B22E5" w:rsidRPr="00E10AB9" w:rsidRDefault="00E10AB9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10AB9">
        <w:rPr>
          <w:rFonts w:ascii="Times New Roman" w:hAnsi="Times New Roman" w:cs="Times New Roman"/>
          <w:i/>
          <w:color w:val="auto"/>
          <w:sz w:val="28"/>
          <w:szCs w:val="28"/>
        </w:rPr>
        <w:t>Познавательные (предметные)</w:t>
      </w:r>
      <w:r w:rsidR="000B22E5" w:rsidRPr="00E10AB9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0B22E5" w:rsidRPr="000B22E5" w:rsidRDefault="00E10AB9" w:rsidP="003657E0">
      <w:pPr>
        <w:pStyle w:val="a8"/>
        <w:numPr>
          <w:ilvl w:val="0"/>
          <w:numId w:val="47"/>
        </w:numPr>
        <w:tabs>
          <w:tab w:val="left" w:pos="645"/>
          <w:tab w:val="left" w:pos="647"/>
          <w:tab w:val="left" w:pos="851"/>
        </w:tabs>
        <w:ind w:right="-1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</w:t>
      </w:r>
      <w:r w:rsidR="000B22E5" w:rsidRPr="000B22E5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="000B22E5" w:rsidRPr="000B22E5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целостной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естественнонаучной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картине</w:t>
      </w:r>
      <w:r>
        <w:rPr>
          <w:sz w:val="28"/>
          <w:szCs w:val="28"/>
        </w:rPr>
        <w:t xml:space="preserve"> мира;</w:t>
      </w:r>
    </w:p>
    <w:p w:rsidR="000B22E5" w:rsidRPr="000B22E5" w:rsidRDefault="00E10AB9" w:rsidP="003657E0">
      <w:pPr>
        <w:pStyle w:val="a8"/>
        <w:numPr>
          <w:ilvl w:val="0"/>
          <w:numId w:val="47"/>
        </w:numPr>
        <w:tabs>
          <w:tab w:val="left" w:pos="645"/>
          <w:tab w:val="left" w:pos="647"/>
          <w:tab w:val="left" w:pos="851"/>
        </w:tabs>
        <w:ind w:right="-1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</w:t>
      </w:r>
      <w:r w:rsidR="000B22E5" w:rsidRPr="000B22E5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наблюдать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объяснять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явления,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происходящие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лаборатории,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повседневной жизни;</w:t>
      </w:r>
    </w:p>
    <w:p w:rsidR="000B22E5" w:rsidRPr="000B22E5" w:rsidRDefault="00E10AB9" w:rsidP="003657E0">
      <w:pPr>
        <w:pStyle w:val="a8"/>
        <w:numPr>
          <w:ilvl w:val="0"/>
          <w:numId w:val="47"/>
        </w:numPr>
        <w:tabs>
          <w:tab w:val="left" w:pos="645"/>
          <w:tab w:val="left" w:pos="647"/>
          <w:tab w:val="left" w:pos="851"/>
        </w:tabs>
        <w:ind w:right="-1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Ф</w:t>
      </w:r>
      <w:r w:rsidR="000B22E5" w:rsidRPr="000B22E5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практические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навыки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проведения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исследовательской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работы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обращения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с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химическими</w:t>
      </w:r>
      <w:r w:rsidR="00430575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веществами;</w:t>
      </w:r>
    </w:p>
    <w:p w:rsidR="000B22E5" w:rsidRPr="000B22E5" w:rsidRDefault="00430575" w:rsidP="003657E0">
      <w:pPr>
        <w:pStyle w:val="a8"/>
        <w:numPr>
          <w:ilvl w:val="0"/>
          <w:numId w:val="47"/>
        </w:numPr>
        <w:tabs>
          <w:tab w:val="left" w:pos="645"/>
          <w:tab w:val="left" w:pos="647"/>
          <w:tab w:val="left" w:pos="851"/>
        </w:tabs>
        <w:ind w:right="-1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</w:t>
      </w:r>
      <w:r w:rsidR="000B22E5" w:rsidRPr="000B22E5">
        <w:rPr>
          <w:sz w:val="28"/>
          <w:szCs w:val="28"/>
        </w:rPr>
        <w:t>аучиться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усложненные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пропагандировать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</w:t>
      </w:r>
      <w:r w:rsidR="000B22E5" w:rsidRPr="000B22E5">
        <w:rPr>
          <w:sz w:val="28"/>
          <w:szCs w:val="28"/>
        </w:rPr>
        <w:t>ча</w:t>
      </w:r>
      <w:r w:rsidR="00372DF8">
        <w:rPr>
          <w:sz w:val="28"/>
          <w:szCs w:val="28"/>
        </w:rPr>
        <w:t>ю</w:t>
      </w:r>
      <w:r w:rsidR="000B22E5" w:rsidRPr="000B22E5">
        <w:rPr>
          <w:sz w:val="28"/>
          <w:szCs w:val="28"/>
        </w:rPr>
        <w:t>щихся</w:t>
      </w:r>
      <w:proofErr w:type="gramEnd"/>
      <w:r w:rsidR="000B22E5" w:rsidRPr="000B22E5">
        <w:rPr>
          <w:sz w:val="28"/>
          <w:szCs w:val="28"/>
        </w:rPr>
        <w:t>.</w:t>
      </w:r>
    </w:p>
    <w:p w:rsidR="00372DF8" w:rsidRPr="000B22E5" w:rsidRDefault="00372DF8" w:rsidP="00372DF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Личностные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372DF8" w:rsidRPr="000B22E5" w:rsidRDefault="00372DF8" w:rsidP="003657E0">
      <w:pPr>
        <w:pStyle w:val="a8"/>
        <w:numPr>
          <w:ilvl w:val="0"/>
          <w:numId w:val="48"/>
        </w:numPr>
        <w:tabs>
          <w:tab w:val="left" w:pos="645"/>
          <w:tab w:val="left" w:pos="647"/>
          <w:tab w:val="left" w:pos="851"/>
        </w:tabs>
        <w:ind w:left="567" w:right="-1" w:hanging="425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экологически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грамотную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личность.</w:t>
      </w:r>
    </w:p>
    <w:p w:rsidR="00372DF8" w:rsidRPr="000B22E5" w:rsidRDefault="00372DF8" w:rsidP="003657E0">
      <w:pPr>
        <w:pStyle w:val="a4"/>
        <w:numPr>
          <w:ilvl w:val="0"/>
          <w:numId w:val="48"/>
        </w:numPr>
        <w:tabs>
          <w:tab w:val="left" w:pos="851"/>
        </w:tabs>
        <w:ind w:left="567" w:right="-1" w:hanging="425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Впроцессереализациипрограммырешаютсяболееузкиеиконкретныецелиизадачи,</w:t>
      </w:r>
      <w:r w:rsidR="00F832E6"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чтоотраженовпрограммахкаждогомодуля</w:t>
      </w:r>
      <w:proofErr w:type="spellEnd"/>
      <w:r w:rsidRPr="000B22E5">
        <w:rPr>
          <w:sz w:val="28"/>
          <w:szCs w:val="28"/>
        </w:rPr>
        <w:t>.</w:t>
      </w:r>
    </w:p>
    <w:p w:rsidR="00372DF8" w:rsidRPr="000B22E5" w:rsidRDefault="00372DF8" w:rsidP="003657E0">
      <w:pPr>
        <w:pStyle w:val="a8"/>
        <w:numPr>
          <w:ilvl w:val="0"/>
          <w:numId w:val="48"/>
        </w:numPr>
        <w:tabs>
          <w:tab w:val="left" w:pos="647"/>
          <w:tab w:val="left" w:pos="993"/>
        </w:tabs>
        <w:ind w:left="567" w:right="-1" w:hanging="425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самообразованию,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ресурсов,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социальному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взаимодействию;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коммуникативная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компетентность;</w:t>
      </w:r>
    </w:p>
    <w:p w:rsidR="000B22E5" w:rsidRPr="000B22E5" w:rsidRDefault="00372DF8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Метапредметные</w:t>
      </w:r>
      <w:proofErr w:type="spellEnd"/>
      <w:r w:rsidR="000B22E5" w:rsidRPr="000B22E5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0B22E5" w:rsidRPr="000B22E5" w:rsidRDefault="00372DF8" w:rsidP="003657E0">
      <w:pPr>
        <w:pStyle w:val="a8"/>
        <w:numPr>
          <w:ilvl w:val="0"/>
          <w:numId w:val="22"/>
        </w:numPr>
        <w:tabs>
          <w:tab w:val="left" w:pos="647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</w:t>
      </w:r>
      <w:r w:rsidR="000B22E5" w:rsidRPr="000B22E5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системное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мышление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добиваться </w:t>
      </w:r>
      <w:r w:rsidR="000B22E5" w:rsidRPr="000B22E5">
        <w:rPr>
          <w:sz w:val="28"/>
          <w:szCs w:val="28"/>
        </w:rPr>
        <w:t>всестороннего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личности;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Содержание</w:t>
      </w:r>
      <w:r w:rsidR="00372DF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первого</w:t>
      </w:r>
      <w:r w:rsidR="00372DF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года</w:t>
      </w:r>
      <w:r w:rsidR="00372DF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обучения составляют три модуля:</w:t>
      </w:r>
    </w:p>
    <w:p w:rsidR="00372DF8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 1 «Свойства веществ».</w:t>
      </w:r>
      <w:r w:rsidR="00372DF8">
        <w:rPr>
          <w:sz w:val="28"/>
          <w:szCs w:val="28"/>
        </w:rPr>
        <w:t xml:space="preserve"> </w:t>
      </w:r>
    </w:p>
    <w:p w:rsidR="00372DF8" w:rsidRDefault="000B22E5" w:rsidP="005622C8">
      <w:pPr>
        <w:pStyle w:val="a4"/>
        <w:ind w:left="0" w:right="-1" w:firstLine="567"/>
        <w:jc w:val="both"/>
        <w:rPr>
          <w:spacing w:val="-1"/>
          <w:sz w:val="28"/>
          <w:szCs w:val="28"/>
        </w:rPr>
      </w:pPr>
      <w:proofErr w:type="gramStart"/>
      <w:r w:rsidRPr="000B22E5">
        <w:rPr>
          <w:spacing w:val="-1"/>
          <w:sz w:val="28"/>
          <w:szCs w:val="28"/>
        </w:rPr>
        <w:t>Модуль</w:t>
      </w:r>
      <w:proofErr w:type="gramEnd"/>
      <w:r w:rsidR="00372DF8"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2</w:t>
      </w:r>
      <w:r w:rsidR="00372DF8"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«</w:t>
      </w:r>
      <w:proofErr w:type="gramStart"/>
      <w:r w:rsidRPr="000B22E5">
        <w:rPr>
          <w:spacing w:val="-1"/>
          <w:sz w:val="28"/>
          <w:szCs w:val="28"/>
        </w:rPr>
        <w:t>Какие</w:t>
      </w:r>
      <w:proofErr w:type="gramEnd"/>
      <w:r w:rsidR="00372DF8"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бывают</w:t>
      </w:r>
      <w:r w:rsidR="00372DF8"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вещества».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 w:rsidR="00372DF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3</w:t>
      </w:r>
      <w:r w:rsidR="00372DF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«Многообразие</w:t>
      </w:r>
      <w:r w:rsidR="00372DF8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веществ».</w:t>
      </w:r>
    </w:p>
    <w:p w:rsidR="00940B5B" w:rsidRDefault="00940B5B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940B5B" w:rsidRDefault="000B22E5" w:rsidP="00940B5B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Второй</w:t>
      </w:r>
      <w:r w:rsidR="0058718A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год</w:t>
      </w:r>
      <w:r w:rsidR="0058718A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обучения</w:t>
      </w:r>
      <w:r w:rsidR="0058718A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«Трудные</w:t>
      </w:r>
      <w:r w:rsidR="00940B5B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вопросы</w:t>
      </w:r>
      <w:r w:rsidR="00940B5B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общей</w:t>
      </w:r>
      <w:r w:rsidR="00940B5B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и</w:t>
      </w:r>
      <w:r w:rsidR="00940B5B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неорганической</w:t>
      </w:r>
      <w:r w:rsidR="00940B5B"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b/>
          <w:i/>
          <w:color w:val="auto"/>
          <w:sz w:val="28"/>
          <w:szCs w:val="28"/>
        </w:rPr>
        <w:t>химии»</w:t>
      </w:r>
      <w:r w:rsidR="00940B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рассчитана на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940B5B" w:rsidRP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лет</w:t>
      </w:r>
      <w:proofErr w:type="gramStart"/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имеющих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опыт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изучения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химии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школе.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позволит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расширить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углубить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базовые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знания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неорганической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химии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обеспечит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навыки проведения лабораторных работ, постановки химического эксперимента и решения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задач.</w:t>
      </w:r>
    </w:p>
    <w:p w:rsidR="000B22E5" w:rsidRPr="00940B5B" w:rsidRDefault="000B22E5" w:rsidP="00940B5B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B5B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второго года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обучения составляют</w:t>
      </w:r>
      <w:r w:rsidR="00940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5B">
        <w:rPr>
          <w:rFonts w:ascii="Times New Roman" w:hAnsi="Times New Roman" w:cs="Times New Roman"/>
          <w:color w:val="auto"/>
          <w:sz w:val="28"/>
          <w:szCs w:val="28"/>
        </w:rPr>
        <w:t>три модуля:</w:t>
      </w:r>
    </w:p>
    <w:p w:rsidR="00940B5B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1«Химическая связь»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proofErr w:type="gramStart"/>
      <w:r w:rsidRPr="000B22E5">
        <w:rPr>
          <w:sz w:val="28"/>
          <w:szCs w:val="28"/>
        </w:rPr>
        <w:t>2</w:t>
      </w:r>
      <w:proofErr w:type="gramEnd"/>
      <w:r w:rsidRPr="000B22E5">
        <w:rPr>
          <w:sz w:val="28"/>
          <w:szCs w:val="28"/>
        </w:rPr>
        <w:t>«Химические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3«Химия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неметаллов»</w:t>
      </w:r>
      <w:r w:rsidR="00940B5B">
        <w:rPr>
          <w:sz w:val="28"/>
          <w:szCs w:val="28"/>
        </w:rPr>
        <w:t>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Завершив обучение на втором году обучения, обучающийся выбирает, на каком уровне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он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будет в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дальнейшем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осваивать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программу.</w:t>
      </w:r>
    </w:p>
    <w:p w:rsidR="00F8444A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Третий год обучения «Решение экспериментальных и расчетных задач повышенной</w:t>
      </w:r>
      <w:r w:rsidR="00940B5B"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сложности»</w:t>
      </w:r>
      <w:r w:rsidR="00940B5B"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учащихся</w:t>
      </w:r>
      <w:r w:rsidR="00940B5B">
        <w:rPr>
          <w:sz w:val="28"/>
          <w:szCs w:val="28"/>
        </w:rPr>
        <w:t xml:space="preserve"> 1</w:t>
      </w:r>
      <w:r w:rsidR="00F8444A">
        <w:rPr>
          <w:sz w:val="28"/>
          <w:szCs w:val="28"/>
        </w:rPr>
        <w:t>5</w:t>
      </w:r>
      <w:r w:rsidRPr="000B22E5">
        <w:rPr>
          <w:sz w:val="28"/>
          <w:szCs w:val="28"/>
        </w:rPr>
        <w:t>-1</w:t>
      </w:r>
      <w:r w:rsidR="00F8444A">
        <w:rPr>
          <w:sz w:val="28"/>
          <w:szCs w:val="28"/>
        </w:rPr>
        <w:t>6</w:t>
      </w:r>
      <w:r w:rsidR="00940B5B">
        <w:rPr>
          <w:sz w:val="28"/>
          <w:szCs w:val="28"/>
        </w:rPr>
        <w:t xml:space="preserve"> лет</w:t>
      </w:r>
      <w:r w:rsidRPr="000B22E5">
        <w:rPr>
          <w:sz w:val="28"/>
          <w:szCs w:val="28"/>
        </w:rPr>
        <w:t>.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Он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предполагает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решение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расчетных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экспериментальных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задач,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позволяет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выделить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закрепить основные правила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проведения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расчетов с газами и растворами. </w:t>
      </w:r>
      <w:proofErr w:type="gramStart"/>
      <w:r w:rsidRPr="000B22E5">
        <w:rPr>
          <w:sz w:val="28"/>
          <w:szCs w:val="28"/>
        </w:rPr>
        <w:t>Курс позволяет показать обучающимся логику решения задач</w:t>
      </w:r>
      <w:r w:rsidR="00940B5B">
        <w:rPr>
          <w:sz w:val="28"/>
          <w:szCs w:val="28"/>
        </w:rPr>
        <w:t xml:space="preserve">, </w:t>
      </w:r>
      <w:r w:rsidRPr="000B22E5">
        <w:rPr>
          <w:sz w:val="28"/>
          <w:szCs w:val="28"/>
        </w:rPr>
        <w:t>расчетов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уравнениям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тоже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время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помогает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овладеть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основными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стандартными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нестандартными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алгоритмами.</w:t>
      </w:r>
      <w:proofErr w:type="gramEnd"/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помощью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отрабатываются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умения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проводить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необходимые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</w:t>
      </w:r>
      <w:r w:rsidR="00940B5B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расчеты.</w:t>
      </w:r>
      <w:r w:rsidR="00940B5B"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Основная</w:t>
      </w:r>
      <w:proofErr w:type="gramEnd"/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цель–закрепить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совершенствовать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проводить химические расчеты и вычисления, показать особенности применения стандартных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и не стандартных алгоритмов решения химических задач и уравнений. 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Содержание третьего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года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обучения составляют три модуля:</w:t>
      </w:r>
    </w:p>
    <w:p w:rsidR="00F8444A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 1 «Расчеты по химическим формулам».</w:t>
      </w:r>
    </w:p>
    <w:p w:rsidR="00F8444A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2«Расчеты,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связанные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газами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растворами».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3«Расчеты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уравнениям».</w:t>
      </w:r>
    </w:p>
    <w:p w:rsidR="00F8444A" w:rsidRDefault="000B22E5" w:rsidP="005622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2E5">
        <w:rPr>
          <w:rFonts w:ascii="Times New Roman" w:hAnsi="Times New Roman" w:cs="Times New Roman"/>
          <w:b/>
          <w:i/>
          <w:sz w:val="28"/>
          <w:szCs w:val="28"/>
        </w:rPr>
        <w:t>Четвертый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«Освещение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причинно-следственных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связей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химических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теориях»</w:t>
      </w:r>
      <w:r w:rsidR="00F84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рассчитан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обучающихся</w:t>
      </w:r>
      <w:r w:rsidR="00F8444A">
        <w:rPr>
          <w:rFonts w:ascii="Times New Roman" w:hAnsi="Times New Roman" w:cs="Times New Roman"/>
          <w:sz w:val="28"/>
          <w:szCs w:val="28"/>
        </w:rPr>
        <w:t xml:space="preserve"> 16-17 лет </w:t>
      </w:r>
      <w:r w:rsidRPr="000B22E5">
        <w:rPr>
          <w:rFonts w:ascii="Times New Roman" w:hAnsi="Times New Roman" w:cs="Times New Roman"/>
          <w:sz w:val="28"/>
          <w:szCs w:val="28"/>
        </w:rPr>
        <w:t>и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направлен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lastRenderedPageBreak/>
        <w:t>обобщение и систематизацию учебного материала по основным системам понятий о веществе,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химической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реакции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химической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технологии.</w:t>
      </w:r>
      <w:proofErr w:type="gramEnd"/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Систематизация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обобщение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материала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осуществляется отдельно по системам понятий, затрагивая при этом основные химические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теории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для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разрешения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теоретической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задачи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о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происхождении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свойств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веществ,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для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 xml:space="preserve">установления зависимости: состав-структура-свойства. </w:t>
      </w:r>
    </w:p>
    <w:p w:rsidR="000B22E5" w:rsidRPr="000B22E5" w:rsidRDefault="000B22E5" w:rsidP="005622C8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F8444A">
        <w:rPr>
          <w:rFonts w:ascii="Times New Roman" w:hAnsi="Times New Roman" w:cs="Times New Roman"/>
          <w:sz w:val="28"/>
          <w:szCs w:val="28"/>
        </w:rPr>
        <w:t>Содержание четвертого года обучения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составляют</w:t>
      </w:r>
      <w:r w:rsidR="00F8444A">
        <w:rPr>
          <w:rFonts w:ascii="Times New Roman" w:hAnsi="Times New Roman" w:cs="Times New Roman"/>
          <w:sz w:val="28"/>
          <w:szCs w:val="28"/>
        </w:rPr>
        <w:t xml:space="preserve"> </w:t>
      </w:r>
      <w:r w:rsidRPr="00F8444A">
        <w:rPr>
          <w:rFonts w:ascii="Times New Roman" w:hAnsi="Times New Roman" w:cs="Times New Roman"/>
          <w:sz w:val="28"/>
          <w:szCs w:val="28"/>
        </w:rPr>
        <w:t>три модуля:</w:t>
      </w:r>
    </w:p>
    <w:p w:rsidR="00F8444A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 1 «Система понятий о веществе».</w:t>
      </w:r>
    </w:p>
    <w:p w:rsidR="00F8444A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2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«Энергетика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Модуль3 «Кинетика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реакции».</w:t>
      </w:r>
    </w:p>
    <w:p w:rsidR="000B22E5" w:rsidRPr="000B22E5" w:rsidRDefault="000B22E5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Формы</w:t>
      </w:r>
      <w:r w:rsidR="00F8444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организации</w:t>
      </w:r>
      <w:r w:rsidR="00F8444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образовательного</w:t>
      </w:r>
      <w:r w:rsidR="00F832E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процесса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Основной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учебного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является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занятие, но предусмотрено регулярное включение в образовательный процесс таких форм, как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деловая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игра,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экскурсия,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дискуссия,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дебаты,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конференция,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самостоятельная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выбранным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темам,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индивидуальные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групповые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консультации.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Данные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формы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помогают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активизировать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обучение,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придав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ему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исследовательский,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творческий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таким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передать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инициативу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своей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познавательной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руки </w:t>
      </w:r>
      <w:proofErr w:type="gramStart"/>
      <w:r w:rsidRPr="000B22E5">
        <w:rPr>
          <w:sz w:val="28"/>
          <w:szCs w:val="28"/>
        </w:rPr>
        <w:t>обучающихся</w:t>
      </w:r>
      <w:proofErr w:type="gramEnd"/>
      <w:r w:rsidRPr="000B22E5">
        <w:rPr>
          <w:sz w:val="28"/>
          <w:szCs w:val="28"/>
        </w:rPr>
        <w:t>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Для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повышения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образовательного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получения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навыков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практическому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использованию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полученных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знаний,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предусматривается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проведение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ряда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лабораторных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практических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которые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должны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проводиться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специально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оборудованной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 лаборатории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кабинете.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 w:rsidRPr="000B22E5">
        <w:rPr>
          <w:sz w:val="28"/>
          <w:szCs w:val="28"/>
        </w:rPr>
        <w:t>Химическая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лаборатория,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кабинет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являются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зонами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особого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риска,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поэтому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только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первом,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всех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последующих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занятиях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следует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уделять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пристальное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внимание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вопросам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безопасности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труда,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правилам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обращения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оборудованием и реактивами, проводить инструктажи, демонстрировать отдельные приемы,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опираясь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этом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нормативные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документы,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имеющиеся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образовательном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учреждении.</w:t>
      </w:r>
      <w:proofErr w:type="gramEnd"/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Выполнение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лабораторных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практических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дает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возможность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обучающимся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самостоятельно открывать для себя что-то новое, делать выводы, анализировать ситуацию с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выдвижением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гипотез,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что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ведет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более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глубокому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усвоению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процессов.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При выборе форм и приемов организации процесса обучения следует учитывать, что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данная программа носит практических характер. Теоретические сведения усваиваются детьми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ходе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практической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работы, выполнения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проекта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 бесед с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педагогом.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Увлекательные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опыты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природным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материалом,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собранным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самими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обучающимися, и маленькие «открытия» не только расширяют кругозор, углубляют знания, но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воспитывают любовь к родной природе, своему краю, а значит бережное отношение к ней. А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сочетание</w:t>
      </w:r>
      <w:r w:rsidR="00F8444A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развитого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интереса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исследовательской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является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основой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дальнейшей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профориентации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учащихся.</w:t>
      </w:r>
    </w:p>
    <w:p w:rsid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295007" w:rsidRDefault="00F832E6" w:rsidP="00F832E6">
      <w:pPr>
        <w:pStyle w:val="a4"/>
        <w:ind w:left="1418" w:right="-1"/>
        <w:jc w:val="center"/>
        <w:rPr>
          <w:b/>
        </w:rPr>
      </w:pPr>
      <w:r w:rsidRPr="00295007">
        <w:rPr>
          <w:b/>
        </w:rPr>
        <w:t>УЧЕБНЫЙ ПЛАН ПРОГРАММЫ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76"/>
        <w:gridCol w:w="710"/>
        <w:gridCol w:w="850"/>
        <w:gridCol w:w="992"/>
        <w:gridCol w:w="851"/>
        <w:gridCol w:w="1134"/>
        <w:gridCol w:w="1134"/>
      </w:tblGrid>
      <w:tr w:rsidR="00F832E6" w:rsidRPr="001E7CC4" w:rsidTr="00CA04EF">
        <w:trPr>
          <w:trHeight w:val="275"/>
        </w:trPr>
        <w:tc>
          <w:tcPr>
            <w:tcW w:w="598" w:type="dxa"/>
            <w:vMerge w:val="restart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1E7CC4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b/>
                <w:i/>
                <w:sz w:val="24"/>
                <w:szCs w:val="24"/>
                <w:lang w:val="ru-RU"/>
              </w:rPr>
            </w:pPr>
            <w:r w:rsidRPr="001E7CC4">
              <w:rPr>
                <w:b/>
                <w:i/>
                <w:sz w:val="24"/>
                <w:szCs w:val="24"/>
                <w:lang w:val="ru-RU"/>
              </w:rPr>
              <w:t>Год обучения и название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i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5671" w:type="dxa"/>
            <w:gridSpan w:val="6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7CC4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F832E6" w:rsidRPr="001E7CC4" w:rsidTr="00CA04EF">
        <w:trPr>
          <w:trHeight w:val="275"/>
        </w:trPr>
        <w:tc>
          <w:tcPr>
            <w:tcW w:w="598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1E7CC4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1E7CC4" w:rsidRDefault="00F832E6" w:rsidP="00CA04E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7CC4">
              <w:rPr>
                <w:b/>
                <w:sz w:val="24"/>
                <w:szCs w:val="24"/>
              </w:rPr>
              <w:t>Базовый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119" w:type="dxa"/>
            <w:gridSpan w:val="3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7CC4">
              <w:rPr>
                <w:b/>
                <w:sz w:val="24"/>
                <w:szCs w:val="24"/>
              </w:rPr>
              <w:t>Продвинутый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F832E6" w:rsidRPr="001E7CC4" w:rsidTr="00CA04EF">
        <w:trPr>
          <w:trHeight w:val="275"/>
        </w:trPr>
        <w:tc>
          <w:tcPr>
            <w:tcW w:w="598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1E7CC4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1E7CC4" w:rsidRDefault="00F832E6" w:rsidP="00CA04E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7CC4">
              <w:rPr>
                <w:b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7CC4">
              <w:rPr>
                <w:b/>
                <w:i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992" w:type="dxa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7CC4">
              <w:rPr>
                <w:b/>
                <w:i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851" w:type="dxa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7CC4">
              <w:rPr>
                <w:b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7CC4">
              <w:rPr>
                <w:b/>
                <w:i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4" w:type="dxa"/>
            <w:shd w:val="clear" w:color="auto" w:fill="DBE4F0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7CC4">
              <w:rPr>
                <w:b/>
                <w:i/>
                <w:sz w:val="24"/>
                <w:szCs w:val="24"/>
              </w:rPr>
              <w:t>практика</w:t>
            </w:r>
            <w:proofErr w:type="spellEnd"/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b/>
                <w:sz w:val="24"/>
                <w:szCs w:val="24"/>
                <w:lang w:val="ru-RU"/>
              </w:rPr>
            </w:pPr>
            <w:r w:rsidRPr="001E7CC4">
              <w:rPr>
                <w:b/>
                <w:sz w:val="24"/>
                <w:szCs w:val="24"/>
                <w:lang w:val="ru-RU"/>
              </w:rPr>
              <w:t>Первый год обучения «Я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познаю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«</w:t>
            </w:r>
            <w:proofErr w:type="spellStart"/>
            <w:r w:rsidRPr="001E7CC4"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веществ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553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«</w:t>
            </w:r>
            <w:proofErr w:type="spellStart"/>
            <w:r w:rsidRPr="001E7CC4">
              <w:rPr>
                <w:sz w:val="24"/>
                <w:szCs w:val="24"/>
              </w:rPr>
              <w:t>Какие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бывают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вещества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«</w:t>
            </w:r>
            <w:proofErr w:type="spellStart"/>
            <w:r w:rsidRPr="001E7CC4">
              <w:rPr>
                <w:sz w:val="24"/>
                <w:szCs w:val="24"/>
              </w:rPr>
              <w:t>Многообразие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веществ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1104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b/>
                <w:sz w:val="24"/>
                <w:szCs w:val="24"/>
                <w:lang w:val="ru-RU"/>
              </w:rPr>
            </w:pPr>
            <w:r w:rsidRPr="001E7CC4">
              <w:rPr>
                <w:b/>
                <w:sz w:val="24"/>
                <w:szCs w:val="24"/>
                <w:lang w:val="ru-RU"/>
              </w:rPr>
              <w:t>Второй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год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обучения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«Трудные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вопросы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общей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неорганической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химии»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«</w:t>
            </w:r>
            <w:proofErr w:type="spellStart"/>
            <w:r w:rsidRPr="001E7CC4">
              <w:rPr>
                <w:sz w:val="24"/>
                <w:szCs w:val="24"/>
              </w:rPr>
              <w:t>Химическая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связь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«</w:t>
            </w:r>
            <w:proofErr w:type="spellStart"/>
            <w:r w:rsidRPr="001E7CC4">
              <w:rPr>
                <w:sz w:val="24"/>
                <w:szCs w:val="24"/>
              </w:rPr>
              <w:t>Химические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реакции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1E7CC4">
              <w:rPr>
                <w:sz w:val="24"/>
                <w:szCs w:val="24"/>
                <w:lang w:val="ru-RU"/>
              </w:rPr>
              <w:t>Модуль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3 «Химия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металлов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неметаллов»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832E6" w:rsidRPr="001E7CC4" w:rsidTr="00CA04EF">
        <w:trPr>
          <w:trHeight w:val="1379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b/>
                <w:sz w:val="24"/>
                <w:szCs w:val="24"/>
                <w:lang w:val="ru-RU"/>
              </w:rPr>
            </w:pPr>
            <w:r w:rsidRPr="001E7CC4">
              <w:rPr>
                <w:b/>
                <w:sz w:val="24"/>
                <w:szCs w:val="24"/>
                <w:lang w:val="ru-RU"/>
              </w:rPr>
              <w:t>Третий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год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обучения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«Решение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экспериментальных 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расчетных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задач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повышенной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сложности»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81</w:t>
            </w:r>
          </w:p>
        </w:tc>
      </w:tr>
      <w:tr w:rsidR="00F832E6" w:rsidRPr="001E7CC4" w:rsidTr="00CA04EF">
        <w:trPr>
          <w:trHeight w:val="554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1E7CC4">
              <w:rPr>
                <w:sz w:val="24"/>
                <w:szCs w:val="24"/>
                <w:lang w:val="ru-RU"/>
              </w:rPr>
              <w:t>Модуль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«Расчеты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химическим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формулам»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27</w:t>
            </w:r>
          </w:p>
        </w:tc>
      </w:tr>
      <w:tr w:rsidR="00F832E6" w:rsidRPr="001E7CC4" w:rsidTr="00CA04EF">
        <w:trPr>
          <w:trHeight w:val="827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1E7CC4">
              <w:rPr>
                <w:sz w:val="24"/>
                <w:szCs w:val="24"/>
                <w:lang w:val="ru-RU"/>
              </w:rPr>
              <w:t>Модуль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2 «Расчеты,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связанные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газами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растворами»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27</w:t>
            </w: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3 «</w:t>
            </w:r>
            <w:proofErr w:type="spellStart"/>
            <w:r w:rsidRPr="001E7CC4">
              <w:rPr>
                <w:sz w:val="24"/>
                <w:szCs w:val="24"/>
              </w:rPr>
              <w:t>Расчеты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уравнениям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27</w:t>
            </w:r>
          </w:p>
        </w:tc>
      </w:tr>
      <w:tr w:rsidR="00F832E6" w:rsidRPr="001E7CC4" w:rsidTr="00CA04EF">
        <w:trPr>
          <w:trHeight w:val="1103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b/>
                <w:sz w:val="24"/>
                <w:szCs w:val="24"/>
                <w:lang w:val="ru-RU"/>
              </w:rPr>
            </w:pPr>
            <w:r w:rsidRPr="001E7CC4">
              <w:rPr>
                <w:b/>
                <w:sz w:val="24"/>
                <w:szCs w:val="24"/>
                <w:lang w:val="ru-RU"/>
              </w:rPr>
              <w:t>Четвертый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год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обучения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«Освещение причинно-следственных связей в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химических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b/>
                <w:sz w:val="24"/>
                <w:szCs w:val="24"/>
                <w:lang w:val="ru-RU"/>
              </w:rPr>
              <w:t>теориях»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81</w:t>
            </w: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1E7CC4">
              <w:rPr>
                <w:sz w:val="24"/>
                <w:szCs w:val="24"/>
                <w:lang w:val="ru-RU"/>
              </w:rPr>
              <w:t>Модуль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1 «Систем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1E7CC4">
              <w:rPr>
                <w:sz w:val="24"/>
                <w:szCs w:val="24"/>
                <w:lang w:val="ru-RU"/>
              </w:rPr>
              <w:t>понятий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  <w:lang w:val="ru-RU"/>
              </w:rPr>
              <w:t>веществе»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27</w:t>
            </w:r>
          </w:p>
        </w:tc>
      </w:tr>
      <w:tr w:rsidR="00F832E6" w:rsidRPr="001E7CC4" w:rsidTr="00CA04EF">
        <w:trPr>
          <w:trHeight w:val="552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2 «</w:t>
            </w:r>
            <w:proofErr w:type="spellStart"/>
            <w:r w:rsidRPr="001E7CC4">
              <w:rPr>
                <w:sz w:val="24"/>
                <w:szCs w:val="24"/>
              </w:rPr>
              <w:t>Энергетика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химической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реакции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27</w:t>
            </w:r>
          </w:p>
        </w:tc>
      </w:tr>
      <w:tr w:rsidR="00F832E6" w:rsidRPr="001E7CC4" w:rsidTr="00CA04EF">
        <w:trPr>
          <w:trHeight w:val="551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1E7CC4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CC4">
              <w:rPr>
                <w:sz w:val="24"/>
                <w:szCs w:val="24"/>
              </w:rPr>
              <w:t>«</w:t>
            </w:r>
            <w:proofErr w:type="spellStart"/>
            <w:r w:rsidRPr="001E7CC4">
              <w:rPr>
                <w:sz w:val="24"/>
                <w:szCs w:val="24"/>
              </w:rPr>
              <w:t>Кинетика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химической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sz w:val="24"/>
                <w:szCs w:val="24"/>
              </w:rPr>
              <w:t>реакции</w:t>
            </w:r>
            <w:proofErr w:type="spellEnd"/>
            <w:r w:rsidRPr="001E7CC4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1E7CC4">
              <w:rPr>
                <w:sz w:val="24"/>
                <w:szCs w:val="24"/>
              </w:rPr>
              <w:t>27</w:t>
            </w:r>
          </w:p>
        </w:tc>
      </w:tr>
      <w:tr w:rsidR="00F832E6" w:rsidRPr="001E7CC4" w:rsidTr="00CA04EF">
        <w:trPr>
          <w:trHeight w:val="278"/>
        </w:trPr>
        <w:tc>
          <w:tcPr>
            <w:tcW w:w="598" w:type="dxa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976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proofErr w:type="spellStart"/>
            <w:r w:rsidRPr="001E7CC4"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C4">
              <w:rPr>
                <w:b/>
                <w:sz w:val="24"/>
                <w:szCs w:val="24"/>
              </w:rPr>
              <w:t>программе</w:t>
            </w:r>
            <w:proofErr w:type="spellEnd"/>
            <w:r w:rsidRPr="001E7CC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850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832E6" w:rsidRPr="001E7CC4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1E7CC4">
              <w:rPr>
                <w:b/>
                <w:sz w:val="24"/>
                <w:szCs w:val="24"/>
              </w:rPr>
              <w:t>270</w:t>
            </w:r>
          </w:p>
        </w:tc>
      </w:tr>
    </w:tbl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  <w:sectPr w:rsidR="00F832E6" w:rsidRPr="000B22E5" w:rsidSect="008221BA">
          <w:footerReference w:type="default" r:id="rId12"/>
          <w:type w:val="continuous"/>
          <w:pgSz w:w="11910" w:h="16840"/>
          <w:pgMar w:top="1134" w:right="850" w:bottom="1134" w:left="1701" w:header="0" w:footer="1017" w:gutter="0"/>
          <w:cols w:space="720"/>
        </w:sectPr>
      </w:pPr>
    </w:p>
    <w:p w:rsidR="00F832E6" w:rsidRPr="000B22E5" w:rsidRDefault="00F832E6" w:rsidP="00F832E6">
      <w:pPr>
        <w:pStyle w:val="1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</w:rPr>
      </w:pPr>
      <w:bookmarkStart w:id="4" w:name="_TOC_250010"/>
      <w:r w:rsidRPr="000B22E5">
        <w:rPr>
          <w:rFonts w:ascii="Times New Roman" w:hAnsi="Times New Roman" w:cs="Times New Roman"/>
          <w:color w:val="auto"/>
        </w:rPr>
        <w:lastRenderedPageBreak/>
        <w:t>СОДЕРЖАНИЕ</w:t>
      </w:r>
      <w:bookmarkEnd w:id="4"/>
      <w:r>
        <w:rPr>
          <w:rFonts w:ascii="Times New Roman" w:hAnsi="Times New Roman" w:cs="Times New Roman"/>
          <w:color w:val="auto"/>
        </w:rPr>
        <w:t xml:space="preserve"> </w:t>
      </w:r>
      <w:r w:rsidRPr="000B22E5">
        <w:rPr>
          <w:rFonts w:ascii="Times New Roman" w:hAnsi="Times New Roman" w:cs="Times New Roman"/>
          <w:color w:val="auto"/>
        </w:rPr>
        <w:t>ПРОГРАММЫ</w:t>
      </w:r>
    </w:p>
    <w:p w:rsidR="00F832E6" w:rsidRPr="000B22E5" w:rsidRDefault="00F832E6" w:rsidP="00F832E6">
      <w:pPr>
        <w:pStyle w:val="2"/>
        <w:spacing w:before="0"/>
        <w:ind w:left="0" w:right="-1" w:firstLine="567"/>
      </w:pPr>
      <w:bookmarkStart w:id="5" w:name="_TOC_250009"/>
      <w:r w:rsidRPr="000B22E5">
        <w:t>Первый</w:t>
      </w:r>
      <w:r>
        <w:t xml:space="preserve"> </w:t>
      </w:r>
      <w:r w:rsidRPr="000B22E5">
        <w:t>год</w:t>
      </w:r>
      <w:r>
        <w:t xml:space="preserve"> </w:t>
      </w:r>
      <w:r w:rsidRPr="000B22E5">
        <w:t>обучения</w:t>
      </w:r>
      <w:r>
        <w:t xml:space="preserve"> </w:t>
      </w:r>
      <w:r w:rsidRPr="000B22E5">
        <w:t>«Я</w:t>
      </w:r>
      <w:r>
        <w:t xml:space="preserve"> </w:t>
      </w:r>
      <w:r w:rsidRPr="000B22E5">
        <w:t>познаю</w:t>
      </w:r>
      <w:bookmarkEnd w:id="5"/>
      <w:r>
        <w:t xml:space="preserve"> </w:t>
      </w:r>
      <w:r w:rsidRPr="000B22E5">
        <w:t>мир»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3"/>
        <w:ind w:left="0" w:right="-1" w:firstLine="567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МОДУЛЬ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«СВОЙСТВА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ВЕЩЕСТВ»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ознакомительный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рассчитан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любознательности,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 химии.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Цель–</w:t>
      </w:r>
      <w:r w:rsidRPr="000B22E5">
        <w:rPr>
          <w:sz w:val="28"/>
          <w:szCs w:val="28"/>
        </w:rPr>
        <w:t>пропедевтика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кругозора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происходящих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окружающем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мире.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развивать интерес к науке химии;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коллективе;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прививать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информации.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pacing w:val="-2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2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овладения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предметными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знаниями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умениями</w:t>
      </w:r>
    </w:p>
    <w:p w:rsidR="00F832E6" w:rsidRPr="00A40421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="00883F4C">
        <w:rPr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176530</wp:posOffset>
                </wp:positionV>
                <wp:extent cx="140335" cy="745490"/>
                <wp:effectExtent l="0" t="0" r="0" b="0"/>
                <wp:wrapNone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985" y="278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6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7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5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4748757" id="Группа 160" o:spid="_x0000_s1026" style="position:absolute;margin-left:99.25pt;margin-top:13.9pt;width:11.05pt;height:58.7pt;z-index:-251581440;mso-position-horizontal-relative:page" coordorigin="1985,278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2" o:spid="_x0000_s1027" type="#_x0000_t75" style="position:absolute;left:1985;top:278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">
                  <v:imagedata r:id="rId14" o:title=""/>
                </v:shape>
                <v:shape id="docshape33" o:spid="_x0000_s1028" type="#_x0000_t75" style="position:absolute;left:1985;top:571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">
                  <v:imagedata r:id="rId14" o:title=""/>
                </v:shape>
                <v:shape id="docshape34" o:spid="_x0000_s1029" type="#_x0000_t75" style="position:absolute;left:1985;top:86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">
                  <v:imagedata r:id="rId14" o:title=""/>
                </v:shape>
                <v:shape id="docshape35" o:spid="_x0000_s1030" type="#_x0000_t75" style="position:absolute;left:1985;top:115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A40421">
        <w:rPr>
          <w:i/>
          <w:sz w:val="28"/>
          <w:szCs w:val="28"/>
        </w:rPr>
        <w:t>будут знать:</w:t>
      </w:r>
    </w:p>
    <w:p w:rsidR="00F832E6" w:rsidRDefault="00F832E6" w:rsidP="003657E0">
      <w:pPr>
        <w:pStyle w:val="a4"/>
        <w:numPr>
          <w:ilvl w:val="0"/>
          <w:numId w:val="25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атомно-молекулярного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учения;</w:t>
      </w:r>
    </w:p>
    <w:p w:rsidR="00F832E6" w:rsidRDefault="00F832E6" w:rsidP="003657E0">
      <w:pPr>
        <w:pStyle w:val="a4"/>
        <w:numPr>
          <w:ilvl w:val="0"/>
          <w:numId w:val="25"/>
        </w:numPr>
        <w:ind w:left="0" w:right="-1" w:firstLine="567"/>
        <w:jc w:val="both"/>
        <w:rPr>
          <w:sz w:val="28"/>
          <w:szCs w:val="28"/>
        </w:rPr>
      </w:pPr>
      <w:r w:rsidRPr="00C5097D">
        <w:rPr>
          <w:sz w:val="28"/>
          <w:szCs w:val="28"/>
        </w:rPr>
        <w:t>закон сохранения массы веществ;</w:t>
      </w:r>
    </w:p>
    <w:p w:rsidR="00F832E6" w:rsidRDefault="00F832E6" w:rsidP="003657E0">
      <w:pPr>
        <w:pStyle w:val="a4"/>
        <w:numPr>
          <w:ilvl w:val="0"/>
          <w:numId w:val="25"/>
        </w:numPr>
        <w:ind w:left="0" w:right="-1" w:firstLine="567"/>
        <w:jc w:val="both"/>
        <w:rPr>
          <w:sz w:val="28"/>
          <w:szCs w:val="28"/>
        </w:rPr>
      </w:pPr>
      <w:r w:rsidRPr="00C5097D">
        <w:rPr>
          <w:sz w:val="28"/>
          <w:szCs w:val="28"/>
        </w:rPr>
        <w:t>символы химических элементов;</w:t>
      </w:r>
    </w:p>
    <w:p w:rsidR="00F832E6" w:rsidRPr="00C5097D" w:rsidRDefault="00F832E6" w:rsidP="003657E0">
      <w:pPr>
        <w:pStyle w:val="a4"/>
        <w:numPr>
          <w:ilvl w:val="0"/>
          <w:numId w:val="25"/>
        </w:numPr>
        <w:ind w:left="0" w:right="-1" w:firstLine="567"/>
        <w:jc w:val="both"/>
        <w:rPr>
          <w:sz w:val="28"/>
          <w:szCs w:val="28"/>
        </w:rPr>
      </w:pPr>
      <w:r w:rsidRPr="00C5097D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C5097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509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097D">
        <w:rPr>
          <w:sz w:val="28"/>
          <w:szCs w:val="28"/>
        </w:rPr>
        <w:t>веществами</w:t>
      </w:r>
      <w:r>
        <w:rPr>
          <w:sz w:val="28"/>
          <w:szCs w:val="28"/>
        </w:rPr>
        <w:t xml:space="preserve"> </w:t>
      </w:r>
      <w:r w:rsidRPr="00C509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5097D">
        <w:rPr>
          <w:sz w:val="28"/>
          <w:szCs w:val="28"/>
        </w:rPr>
        <w:t>простейшим</w:t>
      </w:r>
      <w:r>
        <w:rPr>
          <w:sz w:val="28"/>
          <w:szCs w:val="28"/>
        </w:rPr>
        <w:t xml:space="preserve"> </w:t>
      </w:r>
      <w:r w:rsidRPr="00C5097D">
        <w:rPr>
          <w:sz w:val="28"/>
          <w:szCs w:val="28"/>
        </w:rPr>
        <w:t>химическим</w:t>
      </w:r>
      <w:r>
        <w:rPr>
          <w:sz w:val="28"/>
          <w:szCs w:val="28"/>
        </w:rPr>
        <w:t xml:space="preserve"> </w:t>
      </w:r>
      <w:r w:rsidRPr="00C5097D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</w:t>
      </w:r>
    </w:p>
    <w:p w:rsidR="00F832E6" w:rsidRPr="00A40421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0421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Pr="000B22E5" w:rsidRDefault="00F832E6" w:rsidP="003657E0">
      <w:pPr>
        <w:pStyle w:val="a4"/>
        <w:numPr>
          <w:ilvl w:val="0"/>
          <w:numId w:val="2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штативом,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пробирками,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горелкой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т.д.;</w:t>
      </w:r>
    </w:p>
    <w:p w:rsidR="00F832E6" w:rsidRDefault="00F832E6" w:rsidP="003657E0">
      <w:pPr>
        <w:pStyle w:val="a4"/>
        <w:numPr>
          <w:ilvl w:val="0"/>
          <w:numId w:val="2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растворять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твердые вещества, нагревать, проводить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фильтрование, выпаривание;</w:t>
      </w:r>
    </w:p>
    <w:p w:rsidR="00F832E6" w:rsidRDefault="00F832E6" w:rsidP="003657E0">
      <w:pPr>
        <w:pStyle w:val="a4"/>
        <w:numPr>
          <w:ilvl w:val="0"/>
          <w:numId w:val="2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водород,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углекислый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щелочей;</w:t>
      </w:r>
    </w:p>
    <w:p w:rsidR="00F832E6" w:rsidRPr="000B22E5" w:rsidRDefault="00F832E6" w:rsidP="003657E0">
      <w:pPr>
        <w:pStyle w:val="a4"/>
        <w:numPr>
          <w:ilvl w:val="0"/>
          <w:numId w:val="2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разъяснять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примерах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массы;</w:t>
      </w:r>
    </w:p>
    <w:p w:rsidR="00F832E6" w:rsidRPr="000B22E5" w:rsidRDefault="00F832E6" w:rsidP="003657E0">
      <w:pPr>
        <w:pStyle w:val="a4"/>
        <w:numPr>
          <w:ilvl w:val="0"/>
          <w:numId w:val="2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Default="00F832E6" w:rsidP="00F832E6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832E6" w:rsidRPr="00C5097D" w:rsidRDefault="00F832E6" w:rsidP="00F832E6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708"/>
        <w:gridCol w:w="708"/>
        <w:gridCol w:w="993"/>
        <w:gridCol w:w="1293"/>
        <w:gridCol w:w="3109"/>
      </w:tblGrid>
      <w:tr w:rsidR="00F832E6" w:rsidRPr="00F832E6" w:rsidTr="00F832E6">
        <w:trPr>
          <w:trHeight w:val="275"/>
        </w:trPr>
        <w:tc>
          <w:tcPr>
            <w:tcW w:w="298" w:type="pct"/>
            <w:vMerge w:val="restart"/>
            <w:shd w:val="clear" w:color="auto" w:fill="DBE4F0"/>
            <w:vAlign w:val="center"/>
          </w:tcPr>
          <w:p w:rsidR="00F832E6" w:rsidRPr="00F832E6" w:rsidRDefault="00F832E6" w:rsidP="00CA04EF">
            <w:pPr>
              <w:pStyle w:val="TableParagraph"/>
              <w:ind w:right="-1" w:firstLine="66"/>
              <w:jc w:val="center"/>
              <w:rPr>
                <w:b/>
                <w:sz w:val="24"/>
                <w:szCs w:val="24"/>
                <w:lang w:val="ru-RU"/>
              </w:rPr>
            </w:pPr>
            <w:r w:rsidRPr="00F832E6">
              <w:rPr>
                <w:b/>
                <w:sz w:val="24"/>
                <w:szCs w:val="24"/>
              </w:rPr>
              <w:t>№</w:t>
            </w:r>
            <w:r w:rsidRPr="00F832E6">
              <w:rPr>
                <w:b/>
                <w:sz w:val="24"/>
                <w:szCs w:val="24"/>
                <w:lang w:val="ru-RU"/>
              </w:rPr>
              <w:t xml:space="preserve"> п</w:t>
            </w:r>
            <w:r w:rsidRPr="00F832E6">
              <w:rPr>
                <w:b/>
                <w:sz w:val="24"/>
                <w:szCs w:val="24"/>
              </w:rPr>
              <w:t>/</w:t>
            </w:r>
            <w:r w:rsidRPr="00F832E6">
              <w:rPr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1445" w:type="pct"/>
            <w:vMerge w:val="restart"/>
            <w:shd w:val="clear" w:color="auto" w:fill="DBE4F0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832E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832E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2E6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97" w:type="pct"/>
            <w:gridSpan w:val="3"/>
            <w:shd w:val="clear" w:color="auto" w:fill="DBE4F0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832E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F832E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2E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60" w:type="pct"/>
            <w:vMerge w:val="restart"/>
            <w:shd w:val="clear" w:color="auto" w:fill="DBE4F0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F832E6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F832E6" w:rsidTr="00F832E6">
        <w:trPr>
          <w:trHeight w:val="275"/>
        </w:trPr>
        <w:tc>
          <w:tcPr>
            <w:tcW w:w="298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F832E6" w:rsidRDefault="00F832E6" w:rsidP="00CA04EF">
            <w:pPr>
              <w:ind w:right="-1" w:firstLine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F832E6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DBE4F0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832E6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0" w:type="pct"/>
            <w:shd w:val="clear" w:color="auto" w:fill="DBE4F0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F832E6">
              <w:rPr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F832E6">
              <w:rPr>
                <w:b/>
                <w:sz w:val="24"/>
                <w:szCs w:val="24"/>
              </w:rPr>
              <w:t>еория</w:t>
            </w:r>
            <w:proofErr w:type="spellEnd"/>
          </w:p>
        </w:tc>
        <w:tc>
          <w:tcPr>
            <w:tcW w:w="690" w:type="pct"/>
            <w:shd w:val="clear" w:color="auto" w:fill="DBE4F0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F832E6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F832E6">
              <w:rPr>
                <w:b/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1660" w:type="pct"/>
            <w:vMerge/>
            <w:shd w:val="clear" w:color="auto" w:fill="DBE4F0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32E6" w:rsidRPr="00F832E6" w:rsidTr="00F832E6">
        <w:trPr>
          <w:trHeight w:val="278"/>
        </w:trPr>
        <w:tc>
          <w:tcPr>
            <w:tcW w:w="298" w:type="pct"/>
          </w:tcPr>
          <w:p w:rsidR="00F832E6" w:rsidRPr="00F832E6" w:rsidRDefault="00F832E6" w:rsidP="00CA04EF">
            <w:pPr>
              <w:pStyle w:val="TableParagraph"/>
              <w:ind w:right="-1" w:firstLine="66"/>
              <w:jc w:val="both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1.</w:t>
            </w:r>
          </w:p>
        </w:tc>
        <w:tc>
          <w:tcPr>
            <w:tcW w:w="1445" w:type="pct"/>
          </w:tcPr>
          <w:p w:rsidR="00F832E6" w:rsidRPr="00F832E6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F832E6">
              <w:rPr>
                <w:sz w:val="24"/>
                <w:szCs w:val="24"/>
                <w:lang w:val="ru-RU"/>
              </w:rPr>
              <w:t>Мир так интересен, но как его понять</w:t>
            </w:r>
          </w:p>
        </w:tc>
        <w:tc>
          <w:tcPr>
            <w:tcW w:w="378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6</w:t>
            </w:r>
          </w:p>
        </w:tc>
        <w:tc>
          <w:tcPr>
            <w:tcW w:w="1660" w:type="pct"/>
          </w:tcPr>
          <w:p w:rsidR="00F832E6" w:rsidRPr="00F832E6" w:rsidRDefault="00F832E6" w:rsidP="00CA04EF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F83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диагностика.</w:t>
            </w:r>
            <w:r w:rsidRPr="00F832E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83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 «Знаю – не знаю. Умею–не умею».</w:t>
            </w:r>
          </w:p>
        </w:tc>
      </w:tr>
      <w:tr w:rsidR="00F832E6" w:rsidRPr="00F832E6" w:rsidTr="00F832E6">
        <w:trPr>
          <w:trHeight w:val="551"/>
        </w:trPr>
        <w:tc>
          <w:tcPr>
            <w:tcW w:w="298" w:type="pct"/>
          </w:tcPr>
          <w:p w:rsidR="00F832E6" w:rsidRPr="00F832E6" w:rsidRDefault="00F832E6" w:rsidP="00CA04EF">
            <w:pPr>
              <w:pStyle w:val="TableParagraph"/>
              <w:ind w:right="-1" w:firstLine="66"/>
              <w:jc w:val="both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2.</w:t>
            </w:r>
          </w:p>
        </w:tc>
        <w:tc>
          <w:tcPr>
            <w:tcW w:w="1445" w:type="pct"/>
          </w:tcPr>
          <w:p w:rsidR="00F832E6" w:rsidRPr="00F832E6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F832E6">
              <w:rPr>
                <w:sz w:val="24"/>
                <w:szCs w:val="24"/>
                <w:lang w:val="ru-RU"/>
              </w:rPr>
              <w:t>Свойства веществ, превращения веще</w:t>
            </w:r>
            <w:proofErr w:type="gramStart"/>
            <w:r w:rsidRPr="00F832E6">
              <w:rPr>
                <w:sz w:val="24"/>
                <w:szCs w:val="24"/>
                <w:lang w:val="ru-RU"/>
              </w:rPr>
              <w:t>ств др</w:t>
            </w:r>
            <w:proofErr w:type="gramEnd"/>
            <w:r w:rsidRPr="00F832E6">
              <w:rPr>
                <w:sz w:val="24"/>
                <w:szCs w:val="24"/>
                <w:lang w:val="ru-RU"/>
              </w:rPr>
              <w:t>уг в друга</w:t>
            </w:r>
          </w:p>
        </w:tc>
        <w:tc>
          <w:tcPr>
            <w:tcW w:w="378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6</w:t>
            </w:r>
          </w:p>
        </w:tc>
        <w:tc>
          <w:tcPr>
            <w:tcW w:w="1660" w:type="pct"/>
          </w:tcPr>
          <w:p w:rsidR="00F832E6" w:rsidRPr="00F832E6" w:rsidRDefault="00F832E6" w:rsidP="00F832E6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F832E6">
              <w:rPr>
                <w:sz w:val="24"/>
                <w:szCs w:val="24"/>
                <w:lang w:val="ru-RU"/>
              </w:rPr>
              <w:t>Экскурсия в аптеку и аптечный музей г. Урюпинска.</w:t>
            </w:r>
          </w:p>
        </w:tc>
      </w:tr>
      <w:tr w:rsidR="00F832E6" w:rsidRPr="00F832E6" w:rsidTr="00F832E6">
        <w:trPr>
          <w:trHeight w:val="551"/>
        </w:trPr>
        <w:tc>
          <w:tcPr>
            <w:tcW w:w="298" w:type="pct"/>
          </w:tcPr>
          <w:p w:rsidR="00F832E6" w:rsidRPr="00F832E6" w:rsidRDefault="00F832E6" w:rsidP="00CA04EF">
            <w:pPr>
              <w:pStyle w:val="TableParagraph"/>
              <w:ind w:right="-1" w:firstLine="66"/>
              <w:jc w:val="both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3.</w:t>
            </w:r>
          </w:p>
        </w:tc>
        <w:tc>
          <w:tcPr>
            <w:tcW w:w="1445" w:type="pct"/>
          </w:tcPr>
          <w:p w:rsidR="00F832E6" w:rsidRPr="00F832E6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F832E6">
              <w:rPr>
                <w:sz w:val="24"/>
                <w:szCs w:val="24"/>
                <w:lang w:val="ru-RU"/>
              </w:rPr>
              <w:t>Изучение состава вещества - центральное звено химии</w:t>
            </w:r>
          </w:p>
        </w:tc>
        <w:tc>
          <w:tcPr>
            <w:tcW w:w="378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832E6">
              <w:rPr>
                <w:sz w:val="24"/>
                <w:szCs w:val="24"/>
              </w:rPr>
              <w:t>6</w:t>
            </w:r>
          </w:p>
        </w:tc>
        <w:tc>
          <w:tcPr>
            <w:tcW w:w="1660" w:type="pct"/>
          </w:tcPr>
          <w:p w:rsidR="00F832E6" w:rsidRPr="00F832E6" w:rsidRDefault="00F832E6" w:rsidP="00CA04EF">
            <w:pPr>
              <w:pStyle w:val="a4"/>
              <w:ind w:left="0" w:right="-1"/>
              <w:jc w:val="both"/>
              <w:rPr>
                <w:lang w:val="ru-RU"/>
              </w:rPr>
            </w:pPr>
            <w:r w:rsidRPr="00F832E6">
              <w:rPr>
                <w:lang w:val="ru-RU"/>
              </w:rPr>
              <w:t>Подведение итогов модуля</w:t>
            </w:r>
            <w:r w:rsidRPr="00F832E6">
              <w:rPr>
                <w:b/>
                <w:lang w:val="ru-RU"/>
              </w:rPr>
              <w:t xml:space="preserve">. </w:t>
            </w:r>
            <w:r w:rsidRPr="00F832E6">
              <w:rPr>
                <w:lang w:val="ru-RU"/>
              </w:rPr>
              <w:t>Игра-викторина «Химия вокруг меня».</w:t>
            </w:r>
          </w:p>
        </w:tc>
      </w:tr>
      <w:tr w:rsidR="00F832E6" w:rsidRPr="00F832E6" w:rsidTr="00F832E6">
        <w:trPr>
          <w:trHeight w:val="275"/>
        </w:trPr>
        <w:tc>
          <w:tcPr>
            <w:tcW w:w="298" w:type="pct"/>
          </w:tcPr>
          <w:p w:rsidR="00F832E6" w:rsidRPr="00F832E6" w:rsidRDefault="00F832E6" w:rsidP="00CA04EF">
            <w:pPr>
              <w:pStyle w:val="TableParagraph"/>
              <w:ind w:right="-1" w:firstLine="6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45" w:type="pct"/>
          </w:tcPr>
          <w:p w:rsidR="00F832E6" w:rsidRPr="00F832E6" w:rsidRDefault="00F832E6" w:rsidP="00CA04EF">
            <w:pPr>
              <w:pStyle w:val="TableParagraph"/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 w:rsidRPr="00F832E6">
              <w:rPr>
                <w:b/>
                <w:sz w:val="24"/>
                <w:szCs w:val="24"/>
              </w:rPr>
              <w:t>Итого</w:t>
            </w:r>
            <w:proofErr w:type="spellEnd"/>
            <w:r w:rsidRPr="00F832E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2E6">
              <w:rPr>
                <w:b/>
                <w:sz w:val="24"/>
                <w:szCs w:val="24"/>
              </w:rPr>
              <w:t>по</w:t>
            </w:r>
            <w:proofErr w:type="spellEnd"/>
            <w:r w:rsidRPr="00F832E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2E6">
              <w:rPr>
                <w:b/>
                <w:sz w:val="24"/>
                <w:szCs w:val="24"/>
              </w:rPr>
              <w:t>модулю</w:t>
            </w:r>
            <w:proofErr w:type="spellEnd"/>
            <w:r w:rsidRPr="00F832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8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F832E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3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F832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F832E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60" w:type="pct"/>
          </w:tcPr>
          <w:p w:rsidR="00F832E6" w:rsidRPr="00F832E6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Default="00F832E6" w:rsidP="00F832E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так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интересен,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понять.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курса: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специфика.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Происхождение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"химия".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природе.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группой.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Инструктаж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занятиях.</w:t>
      </w:r>
      <w:r>
        <w:rPr>
          <w:sz w:val="28"/>
          <w:szCs w:val="28"/>
        </w:rPr>
        <w:t xml:space="preserve"> </w:t>
      </w:r>
    </w:p>
    <w:p w:rsidR="0023594E" w:rsidRDefault="00F832E6" w:rsidP="0023594E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 w:rsidRPr="00475AD1">
        <w:rPr>
          <w:i/>
          <w:sz w:val="28"/>
          <w:szCs w:val="28"/>
        </w:rPr>
        <w:t>Практическ</w:t>
      </w:r>
      <w:r w:rsidR="0023594E">
        <w:rPr>
          <w:i/>
          <w:sz w:val="28"/>
          <w:szCs w:val="28"/>
        </w:rPr>
        <w:t xml:space="preserve">ие </w:t>
      </w:r>
      <w:r w:rsidRPr="00475AD1">
        <w:rPr>
          <w:i/>
          <w:sz w:val="28"/>
          <w:szCs w:val="28"/>
        </w:rPr>
        <w:t xml:space="preserve"> работ</w:t>
      </w:r>
      <w:r w:rsidR="0023594E">
        <w:rPr>
          <w:i/>
          <w:sz w:val="28"/>
          <w:szCs w:val="28"/>
        </w:rPr>
        <w:t>ы</w:t>
      </w:r>
      <w:r w:rsidRPr="00475AD1">
        <w:rPr>
          <w:i/>
          <w:sz w:val="28"/>
          <w:szCs w:val="28"/>
        </w:rPr>
        <w:t xml:space="preserve"> </w:t>
      </w:r>
      <w:r w:rsidRPr="00E82E32">
        <w:rPr>
          <w:sz w:val="28"/>
          <w:szCs w:val="28"/>
        </w:rPr>
        <w:t xml:space="preserve">«Знакомимся с химической лабораторией, ее оборудованием, с правилами безопасности в ней </w:t>
      </w:r>
      <w:r w:rsidR="0023594E">
        <w:rPr>
          <w:rStyle w:val="fontstyle01"/>
        </w:rPr>
        <w:t>с приемами взвешивания и фильтрования, изучение процессов перегонки, очистки веществ от примесей; знакомство с правилами пользования нагревательных приборов: плитки, спиртовки, газовой горелки, водяной бани, сушильного шкафа; знакомство с различными видами классификаций химических реактивов и правилами хранения их в лаборатории».</w:t>
      </w:r>
      <w:proofErr w:type="gramEnd"/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E82E32">
        <w:rPr>
          <w:i/>
          <w:sz w:val="28"/>
          <w:szCs w:val="28"/>
        </w:rPr>
        <w:t>Деловая игра</w:t>
      </w:r>
      <w:r w:rsidRPr="00E82E32">
        <w:rPr>
          <w:sz w:val="28"/>
          <w:szCs w:val="28"/>
        </w:rPr>
        <w:t xml:space="preserve"> «Планирование работы кружка на учебный год».</w:t>
      </w:r>
      <w:r w:rsidRPr="000B22E5">
        <w:rPr>
          <w:sz w:val="28"/>
          <w:szCs w:val="28"/>
        </w:rPr>
        <w:t xml:space="preserve"> Знакомство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календарем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конкурсных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мероприятий.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475AD1">
        <w:rPr>
          <w:rFonts w:ascii="Times New Roman" w:hAnsi="Times New Roman" w:cs="Times New Roman"/>
          <w:sz w:val="28"/>
          <w:szCs w:val="28"/>
        </w:rPr>
        <w:t>входная диагностика.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 xml:space="preserve">«Знаю </w:t>
      </w:r>
      <w:proofErr w:type="gramStart"/>
      <w:r w:rsidRPr="000B22E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B22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знаю.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Умею–не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умею».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2E6" w:rsidRPr="00CD0E30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3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3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30">
        <w:rPr>
          <w:rFonts w:ascii="Times New Roman" w:hAnsi="Times New Roman" w:cs="Times New Roman"/>
          <w:b/>
          <w:sz w:val="28"/>
          <w:szCs w:val="28"/>
        </w:rPr>
        <w:t>Свойства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30">
        <w:rPr>
          <w:rFonts w:ascii="Times New Roman" w:hAnsi="Times New Roman" w:cs="Times New Roman"/>
          <w:b/>
          <w:sz w:val="28"/>
          <w:szCs w:val="28"/>
        </w:rPr>
        <w:t>вещества.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тело.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самих.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агрегатное состояние, цвет, запах, электропроводность, теплопроводность и т.д.</w:t>
      </w:r>
      <w:proofErr w:type="gramEnd"/>
      <w:r w:rsidRPr="000B22E5">
        <w:rPr>
          <w:sz w:val="28"/>
          <w:szCs w:val="28"/>
        </w:rPr>
        <w:t xml:space="preserve"> Зачем нужно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знать свойства веществ? Камень - первый объект изучения человека. Превращение веще</w:t>
      </w:r>
      <w:proofErr w:type="gramStart"/>
      <w:r w:rsidRPr="000B22E5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</w:t>
      </w:r>
      <w:proofErr w:type="gramEnd"/>
      <w:r w:rsidRPr="000B22E5">
        <w:rPr>
          <w:sz w:val="28"/>
          <w:szCs w:val="28"/>
        </w:rPr>
        <w:t>уг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друга.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течения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Горенье - одна из первых химических реакций, известных человеку. Роль огня в становлении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Легенды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мифы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огне.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горючие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горючие.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горения.</w:t>
      </w:r>
    </w:p>
    <w:p w:rsidR="00F832E6" w:rsidRPr="00E82E32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2E32">
        <w:rPr>
          <w:rFonts w:ascii="Times New Roman" w:hAnsi="Times New Roman" w:cs="Times New Roman"/>
          <w:i/>
          <w:sz w:val="28"/>
          <w:szCs w:val="28"/>
        </w:rPr>
        <w:t>Лабораторные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2E32">
        <w:rPr>
          <w:rFonts w:ascii="Times New Roman" w:hAnsi="Times New Roman" w:cs="Times New Roman"/>
          <w:i/>
          <w:sz w:val="28"/>
          <w:szCs w:val="28"/>
        </w:rPr>
        <w:t>опыты:</w:t>
      </w:r>
    </w:p>
    <w:p w:rsidR="00F832E6" w:rsidRPr="000B22E5" w:rsidRDefault="00F832E6" w:rsidP="003657E0">
      <w:pPr>
        <w:pStyle w:val="a8"/>
        <w:numPr>
          <w:ilvl w:val="2"/>
          <w:numId w:val="22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сделанных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</w:p>
    <w:p w:rsidR="00F832E6" w:rsidRPr="000B22E5" w:rsidRDefault="00F832E6" w:rsidP="003657E0">
      <w:pPr>
        <w:pStyle w:val="a8"/>
        <w:numPr>
          <w:ilvl w:val="2"/>
          <w:numId w:val="22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сделанных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</w:p>
    <w:p w:rsidR="00F832E6" w:rsidRPr="005E097B" w:rsidRDefault="00F832E6" w:rsidP="003657E0">
      <w:pPr>
        <w:pStyle w:val="a8"/>
        <w:numPr>
          <w:ilvl w:val="2"/>
          <w:numId w:val="22"/>
        </w:numPr>
        <w:tabs>
          <w:tab w:val="left" w:pos="1026"/>
        </w:tabs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разными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свойствами.</w:t>
      </w:r>
      <w:r>
        <w:rPr>
          <w:sz w:val="28"/>
          <w:szCs w:val="28"/>
        </w:rPr>
        <w:t xml:space="preserve"> </w:t>
      </w:r>
    </w:p>
    <w:p w:rsidR="00F832E6" w:rsidRPr="005E097B" w:rsidRDefault="00F832E6" w:rsidP="00F832E6">
      <w:pPr>
        <w:pStyle w:val="a8"/>
        <w:tabs>
          <w:tab w:val="left" w:pos="1026"/>
        </w:tabs>
        <w:ind w:left="567" w:right="-1" w:firstLine="0"/>
        <w:jc w:val="both"/>
        <w:rPr>
          <w:i/>
          <w:sz w:val="28"/>
          <w:szCs w:val="28"/>
        </w:rPr>
      </w:pPr>
      <w:r w:rsidRPr="005E097B">
        <w:rPr>
          <w:i/>
          <w:sz w:val="28"/>
          <w:szCs w:val="28"/>
        </w:rPr>
        <w:t>Практические</w:t>
      </w:r>
      <w:r>
        <w:rPr>
          <w:i/>
          <w:sz w:val="28"/>
          <w:szCs w:val="28"/>
        </w:rPr>
        <w:t xml:space="preserve"> </w:t>
      </w:r>
      <w:r w:rsidRPr="005E097B">
        <w:rPr>
          <w:i/>
          <w:sz w:val="28"/>
          <w:szCs w:val="28"/>
        </w:rPr>
        <w:t>работы: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22E5">
        <w:rPr>
          <w:sz w:val="28"/>
          <w:szCs w:val="28"/>
        </w:rPr>
        <w:t>Изучаем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</w:p>
    <w:p w:rsidR="00F832E6" w:rsidRPr="000B22E5" w:rsidRDefault="00F832E6" w:rsidP="00F832E6">
      <w:pPr>
        <w:pStyle w:val="a4"/>
        <w:tabs>
          <w:tab w:val="left" w:pos="851"/>
          <w:tab w:val="left" w:pos="2969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Проводим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течения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 реакции.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Формы контроля: </w:t>
      </w:r>
      <w:r w:rsidRPr="000B22E5">
        <w:rPr>
          <w:sz w:val="28"/>
          <w:szCs w:val="28"/>
        </w:rPr>
        <w:t>Экскурсия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аптеку</w:t>
      </w:r>
      <w:r>
        <w:rPr>
          <w:sz w:val="28"/>
          <w:szCs w:val="28"/>
        </w:rPr>
        <w:t xml:space="preserve"> и аптечный музей г. Урюпинска</w:t>
      </w:r>
      <w:r w:rsidRPr="000B22E5">
        <w:rPr>
          <w:sz w:val="28"/>
          <w:szCs w:val="28"/>
        </w:rPr>
        <w:t>.</w:t>
      </w:r>
    </w:p>
    <w:p w:rsidR="00F832E6" w:rsidRDefault="00F832E6" w:rsidP="00F832E6">
      <w:pPr>
        <w:pStyle w:val="4"/>
        <w:tabs>
          <w:tab w:val="left" w:pos="4088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Изучение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состава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центральное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звено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химии.</w:t>
      </w:r>
    </w:p>
    <w:p w:rsidR="00F832E6" w:rsidRPr="000B22E5" w:rsidRDefault="00F832E6" w:rsidP="00F832E6">
      <w:pPr>
        <w:pStyle w:val="a4"/>
        <w:tabs>
          <w:tab w:val="left" w:pos="3752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состоят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вещества?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Делимо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бесконечности?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неделимая частица, составная часть всех веществ. Молекулы. Химический элемент. 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простые и сложные. Ознакомление с символами элементов. Символы Н,</w:t>
      </w:r>
      <w:r>
        <w:rPr>
          <w:sz w:val="28"/>
          <w:szCs w:val="28"/>
        </w:rPr>
        <w:t xml:space="preserve"> </w:t>
      </w:r>
      <w:r w:rsidRPr="000B22E5">
        <w:rPr>
          <w:spacing w:val="9"/>
          <w:sz w:val="28"/>
          <w:szCs w:val="28"/>
        </w:rPr>
        <w:t>0,</w:t>
      </w:r>
      <w:r>
        <w:rPr>
          <w:spacing w:val="9"/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S, </w:t>
      </w:r>
      <w:proofErr w:type="gramStart"/>
      <w:r w:rsidRPr="000B22E5">
        <w:rPr>
          <w:sz w:val="28"/>
          <w:szCs w:val="28"/>
        </w:rPr>
        <w:t>Р</w:t>
      </w:r>
      <w:proofErr w:type="gram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I,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Br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Cl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Si</w:t>
      </w:r>
      <w:proofErr w:type="spellEnd"/>
      <w:r w:rsidRPr="000B22E5">
        <w:rPr>
          <w:sz w:val="28"/>
          <w:szCs w:val="28"/>
        </w:rPr>
        <w:t xml:space="preserve">. </w:t>
      </w:r>
      <w:r w:rsidRPr="000B22E5">
        <w:rPr>
          <w:sz w:val="28"/>
          <w:szCs w:val="28"/>
        </w:rPr>
        <w:lastRenderedPageBreak/>
        <w:t>Понятие химической формулы. Чистые вещества и смеси. Однородные и неоднократные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смеси.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разд</w:t>
      </w:r>
      <w:r>
        <w:rPr>
          <w:sz w:val="28"/>
          <w:szCs w:val="28"/>
        </w:rPr>
        <w:t xml:space="preserve">еления </w:t>
      </w:r>
      <w:r w:rsidRPr="000B22E5">
        <w:rPr>
          <w:sz w:val="28"/>
          <w:szCs w:val="28"/>
        </w:rPr>
        <w:t>смесей: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отстаивание,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фильтрование,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кристаллизация,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перегонка, хроматография.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64F5">
        <w:rPr>
          <w:rFonts w:ascii="Times New Roman" w:hAnsi="Times New Roman" w:cs="Times New Roman"/>
          <w:i/>
          <w:sz w:val="28"/>
          <w:szCs w:val="28"/>
        </w:rPr>
        <w:t>Лабораторные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64F5">
        <w:rPr>
          <w:rFonts w:ascii="Times New Roman" w:hAnsi="Times New Roman" w:cs="Times New Roman"/>
          <w:i/>
          <w:sz w:val="28"/>
          <w:szCs w:val="28"/>
        </w:rPr>
        <w:t>работы:</w:t>
      </w:r>
    </w:p>
    <w:p w:rsidR="00F832E6" w:rsidRPr="000B22E5" w:rsidRDefault="00F832E6" w:rsidP="003657E0">
      <w:pPr>
        <w:pStyle w:val="a8"/>
        <w:numPr>
          <w:ilvl w:val="0"/>
          <w:numId w:val="21"/>
        </w:numPr>
        <w:tabs>
          <w:tab w:val="left" w:pos="102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Моделируем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формулы.</w:t>
      </w:r>
    </w:p>
    <w:p w:rsidR="00F832E6" w:rsidRPr="00CD0E30" w:rsidRDefault="00F832E6" w:rsidP="003657E0">
      <w:pPr>
        <w:pStyle w:val="a8"/>
        <w:numPr>
          <w:ilvl w:val="0"/>
          <w:numId w:val="21"/>
        </w:numPr>
        <w:tabs>
          <w:tab w:val="left" w:pos="1021"/>
        </w:tabs>
        <w:ind w:left="567" w:right="-1" w:firstLine="0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Готовим смеси.</w:t>
      </w:r>
    </w:p>
    <w:p w:rsidR="00F832E6" w:rsidRPr="00CD0E30" w:rsidRDefault="00F832E6" w:rsidP="00F832E6">
      <w:pPr>
        <w:pStyle w:val="a8"/>
        <w:tabs>
          <w:tab w:val="left" w:pos="1021"/>
        </w:tabs>
        <w:ind w:left="567" w:right="-1" w:firstLine="0"/>
        <w:rPr>
          <w:i/>
          <w:sz w:val="28"/>
          <w:szCs w:val="28"/>
        </w:rPr>
      </w:pPr>
      <w:r w:rsidRPr="00CD0E30">
        <w:rPr>
          <w:i/>
          <w:sz w:val="28"/>
          <w:szCs w:val="28"/>
        </w:rPr>
        <w:t>Практические</w:t>
      </w:r>
      <w:r>
        <w:rPr>
          <w:i/>
          <w:sz w:val="28"/>
          <w:szCs w:val="28"/>
        </w:rPr>
        <w:t xml:space="preserve"> </w:t>
      </w:r>
      <w:r w:rsidRPr="00CD0E30">
        <w:rPr>
          <w:i/>
          <w:sz w:val="28"/>
          <w:szCs w:val="28"/>
        </w:rPr>
        <w:t>работы:</w:t>
      </w:r>
    </w:p>
    <w:p w:rsidR="00F832E6" w:rsidRPr="000B22E5" w:rsidRDefault="00F832E6" w:rsidP="003657E0">
      <w:pPr>
        <w:pStyle w:val="a8"/>
        <w:numPr>
          <w:ilvl w:val="0"/>
          <w:numId w:val="20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Очистка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поваренной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фильтрованием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выпариванием.</w:t>
      </w:r>
    </w:p>
    <w:p w:rsidR="004E6835" w:rsidRDefault="00F832E6" w:rsidP="003657E0">
      <w:pPr>
        <w:pStyle w:val="a8"/>
        <w:numPr>
          <w:ilvl w:val="0"/>
          <w:numId w:val="20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Очистка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купороса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перекристаллизация.</w:t>
      </w:r>
    </w:p>
    <w:p w:rsidR="004E6835" w:rsidRPr="004E6835" w:rsidRDefault="004E6835" w:rsidP="004E6835">
      <w:pPr>
        <w:pStyle w:val="a8"/>
        <w:tabs>
          <w:tab w:val="left" w:pos="1026"/>
        </w:tabs>
        <w:ind w:left="567" w:right="-1" w:firstLine="0"/>
        <w:jc w:val="both"/>
        <w:rPr>
          <w:rStyle w:val="fontstyle01"/>
          <w:color w:val="auto"/>
        </w:rPr>
      </w:pPr>
      <w:r w:rsidRPr="004E6835">
        <w:rPr>
          <w:rStyle w:val="fontstyle01"/>
          <w:i/>
        </w:rPr>
        <w:t>Проведение занимательных опытов</w:t>
      </w:r>
      <w:r>
        <w:rPr>
          <w:rStyle w:val="fontstyle01"/>
        </w:rPr>
        <w:t xml:space="preserve"> по теме «Химия в природе»: Химические водоросли. Тёмно-серая змея. Оригинальное яйцо. Минеральный «хамелеон».  Работа с этикеткой моющего средства: </w:t>
      </w:r>
    </w:p>
    <w:p w:rsidR="004E6835" w:rsidRDefault="004E6835" w:rsidP="004E6835">
      <w:pPr>
        <w:pStyle w:val="a4"/>
        <w:ind w:left="1025" w:right="-1"/>
        <w:rPr>
          <w:rStyle w:val="fontstyle01"/>
        </w:rPr>
      </w:pPr>
      <w:r>
        <w:rPr>
          <w:rStyle w:val="fontstyle01"/>
        </w:rPr>
        <w:t>Опыт 1. Определение кислотности.</w:t>
      </w:r>
    </w:p>
    <w:p w:rsidR="004E6835" w:rsidRDefault="004E6835" w:rsidP="004E6835">
      <w:pPr>
        <w:pStyle w:val="a4"/>
        <w:ind w:left="1025" w:right="-1"/>
        <w:rPr>
          <w:rStyle w:val="fontstyle01"/>
        </w:rPr>
      </w:pPr>
      <w:r>
        <w:rPr>
          <w:rStyle w:val="fontstyle01"/>
        </w:rPr>
        <w:t>Опыт 2. Определение мылкости.</w:t>
      </w:r>
    </w:p>
    <w:p w:rsidR="004E6835" w:rsidRDefault="004E6835" w:rsidP="004E6835">
      <w:pPr>
        <w:pStyle w:val="a4"/>
        <w:ind w:left="1025" w:right="-1"/>
        <w:rPr>
          <w:sz w:val="28"/>
          <w:szCs w:val="28"/>
        </w:rPr>
      </w:pPr>
      <w:r>
        <w:rPr>
          <w:rStyle w:val="fontstyle01"/>
        </w:rPr>
        <w:t xml:space="preserve">Опыт 3. </w:t>
      </w:r>
      <w:proofErr w:type="spellStart"/>
      <w:r>
        <w:rPr>
          <w:rStyle w:val="fontstyle01"/>
        </w:rPr>
        <w:t>Смываемость</w:t>
      </w:r>
      <w:proofErr w:type="spellEnd"/>
      <w:r>
        <w:rPr>
          <w:rStyle w:val="fontstyle01"/>
        </w:rPr>
        <w:t xml:space="preserve"> со стакана.</w:t>
      </w:r>
    </w:p>
    <w:p w:rsidR="0023594E" w:rsidRDefault="0023594E" w:rsidP="00F832E6">
      <w:pPr>
        <w:pStyle w:val="a4"/>
        <w:ind w:left="0" w:right="-1" w:firstLine="567"/>
        <w:jc w:val="both"/>
        <w:rPr>
          <w:b/>
          <w:i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Формы контроля: </w:t>
      </w:r>
      <w:r w:rsidRPr="008F60FF">
        <w:rPr>
          <w:sz w:val="28"/>
          <w:szCs w:val="28"/>
        </w:rPr>
        <w:t>п</w:t>
      </w:r>
      <w:r w:rsidRPr="000B22E5">
        <w:rPr>
          <w:sz w:val="28"/>
          <w:szCs w:val="28"/>
        </w:rPr>
        <w:t>одведение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 w:rsidRPr="000B22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Игра-викторина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меня»</w:t>
      </w:r>
      <w:r>
        <w:rPr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3907F1">
      <w:pPr>
        <w:pStyle w:val="3"/>
        <w:ind w:left="0" w:right="-1" w:firstLine="567"/>
        <w:rPr>
          <w:sz w:val="28"/>
          <w:szCs w:val="28"/>
        </w:rPr>
      </w:pPr>
      <w:proofErr w:type="gramStart"/>
      <w:r w:rsidRPr="000B22E5">
        <w:rPr>
          <w:spacing w:val="-1"/>
          <w:sz w:val="28"/>
          <w:szCs w:val="28"/>
        </w:rPr>
        <w:t>МОДУЛЬ</w:t>
      </w:r>
      <w:proofErr w:type="gramEnd"/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</w:t>
      </w:r>
      <w:proofErr w:type="gramStart"/>
      <w:r w:rsidRPr="000B22E5"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 w:rsidRPr="000B22E5">
        <w:rPr>
          <w:sz w:val="28"/>
          <w:szCs w:val="28"/>
        </w:rPr>
        <w:t>Модуль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«Какие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внутреннем строении. Наглядно показывает зависимость свойств и характеристик вещества 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группировать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внутренней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структуры.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F832E6" w:rsidRDefault="00F832E6" w:rsidP="003657E0">
      <w:pPr>
        <w:pStyle w:val="a4"/>
        <w:numPr>
          <w:ilvl w:val="0"/>
          <w:numId w:val="27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026CA">
        <w:rPr>
          <w:sz w:val="28"/>
          <w:szCs w:val="28"/>
        </w:rPr>
        <w:t>азвивать интерес к составу и строению вещества;</w:t>
      </w:r>
    </w:p>
    <w:p w:rsidR="00F832E6" w:rsidRDefault="00F832E6" w:rsidP="003657E0">
      <w:pPr>
        <w:pStyle w:val="a4"/>
        <w:numPr>
          <w:ilvl w:val="0"/>
          <w:numId w:val="27"/>
        </w:numPr>
        <w:ind w:left="0" w:right="-1" w:firstLine="567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совершенствовать умение работать с лабораторной посудой и оборудованием;</w:t>
      </w:r>
    </w:p>
    <w:p w:rsidR="00F832E6" w:rsidRPr="00B026CA" w:rsidRDefault="00F832E6" w:rsidP="003657E0">
      <w:pPr>
        <w:pStyle w:val="a4"/>
        <w:numPr>
          <w:ilvl w:val="0"/>
          <w:numId w:val="27"/>
        </w:numPr>
        <w:ind w:left="0" w:right="-1" w:firstLine="567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прививать</w:t>
      </w:r>
      <w:r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работать по анализу</w:t>
      </w:r>
      <w:r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группировке данных.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pacing w:val="-2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2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овладения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предметными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знаниями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умениями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A40421">
        <w:rPr>
          <w:i/>
          <w:sz w:val="28"/>
          <w:szCs w:val="28"/>
        </w:rPr>
        <w:t>будут знать</w:t>
      </w:r>
      <w:r w:rsidRPr="000B22E5">
        <w:rPr>
          <w:sz w:val="28"/>
          <w:szCs w:val="28"/>
        </w:rPr>
        <w:t>:</w:t>
      </w:r>
    </w:p>
    <w:p w:rsidR="00F832E6" w:rsidRDefault="00F832E6" w:rsidP="003657E0">
      <w:pPr>
        <w:pStyle w:val="a4"/>
        <w:numPr>
          <w:ilvl w:val="0"/>
          <w:numId w:val="29"/>
        </w:numPr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22E5">
        <w:rPr>
          <w:sz w:val="28"/>
          <w:szCs w:val="28"/>
        </w:rPr>
        <w:t>пособы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водорода,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углекислого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газа;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отличия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особенности;</w:t>
      </w:r>
    </w:p>
    <w:p w:rsidR="00F832E6" w:rsidRDefault="00883F4C" w:rsidP="003657E0">
      <w:pPr>
        <w:pStyle w:val="a4"/>
        <w:numPr>
          <w:ilvl w:val="0"/>
          <w:numId w:val="28"/>
        </w:numPr>
        <w:ind w:left="709" w:right="-1" w:hanging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30480</wp:posOffset>
                </wp:positionV>
                <wp:extent cx="143510" cy="1117600"/>
                <wp:effectExtent l="0" t="0" r="0" b="0"/>
                <wp:wrapNone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117600"/>
                          <a:chOff x="1985" y="48"/>
                          <a:chExt cx="226" cy="1760"/>
                        </a:xfrm>
                      </wpg:grpSpPr>
                      <pic:pic xmlns:pic="http://schemas.openxmlformats.org/drawingml/2006/picture">
                        <pic:nvPicPr>
                          <pic:cNvPr id="14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48"/>
                            <a:ext cx="22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40"/>
                            <a:ext cx="22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633"/>
                            <a:ext cx="22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92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21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51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F79894" id="Группа 144" o:spid="_x0000_s1026" style="position:absolute;margin-left:99.25pt;margin-top:2.4pt;width:11.3pt;height:88pt;z-index:-251580416;mso-position-horizontal-relative:page" coordorigin="1985,48" coordsize="226,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">
                <v:shape id="docshape46" o:spid="_x0000_s1027" type="#_x0000_t75" style="position:absolute;left:1985;top:48;width:22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">
                  <v:imagedata r:id="rId16" o:title=""/>
                </v:shape>
                <v:shape id="docshape47" o:spid="_x0000_s1028" type="#_x0000_t75" style="position:absolute;left:1985;top:340;width:22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">
                  <v:imagedata r:id="rId16" o:title=""/>
                </v:shape>
                <v:shape id="docshape48" o:spid="_x0000_s1029" type="#_x0000_t75" style="position:absolute;left:1985;top:633;width:22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">
                  <v:imagedata r:id="rId16" o:title=""/>
                </v:shape>
                <v:shape id="docshape49" o:spid="_x0000_s1030" type="#_x0000_t75" style="position:absolute;left:1985;top:92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">
                  <v:imagedata r:id="rId14" o:title=""/>
                </v:shape>
                <v:shape id="docshape50" o:spid="_x0000_s1031" type="#_x0000_t75" style="position:absolute;left:1985;top:121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">
                  <v:imagedata r:id="rId14" o:title=""/>
                </v:shape>
                <v:shape id="docshape51" o:spid="_x0000_s1032" type="#_x0000_t75" style="position:absolute;left:1985;top:151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0B22E5">
        <w:rPr>
          <w:sz w:val="28"/>
          <w:szCs w:val="28"/>
        </w:rPr>
        <w:t>действие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кислот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на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различные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вещества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и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особенности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взаимодействия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сними;</w:t>
      </w:r>
    </w:p>
    <w:p w:rsidR="00F832E6" w:rsidRDefault="00F832E6" w:rsidP="003657E0">
      <w:pPr>
        <w:pStyle w:val="a4"/>
        <w:numPr>
          <w:ilvl w:val="0"/>
          <w:numId w:val="28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основание,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польза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применение;</w:t>
      </w:r>
    </w:p>
    <w:p w:rsidR="00F832E6" w:rsidRDefault="00F832E6" w:rsidP="003657E0">
      <w:pPr>
        <w:pStyle w:val="a4"/>
        <w:numPr>
          <w:ilvl w:val="0"/>
          <w:numId w:val="28"/>
        </w:numPr>
        <w:shd w:val="clear" w:color="auto" w:fill="FFFFFF" w:themeFill="background1"/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солей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веществ;</w:t>
      </w:r>
    </w:p>
    <w:p w:rsidR="00F832E6" w:rsidRDefault="00F832E6" w:rsidP="003657E0">
      <w:pPr>
        <w:pStyle w:val="a4"/>
        <w:numPr>
          <w:ilvl w:val="0"/>
          <w:numId w:val="28"/>
        </w:numPr>
        <w:ind w:left="0" w:right="-1" w:firstLine="567"/>
        <w:jc w:val="both"/>
        <w:rPr>
          <w:sz w:val="28"/>
          <w:szCs w:val="28"/>
        </w:rPr>
      </w:pPr>
      <w:r w:rsidRPr="009273A8">
        <w:rPr>
          <w:sz w:val="28"/>
          <w:szCs w:val="28"/>
        </w:rPr>
        <w:t>символы химических элементов;</w:t>
      </w:r>
    </w:p>
    <w:p w:rsidR="00F832E6" w:rsidRPr="009273A8" w:rsidRDefault="00F832E6" w:rsidP="003657E0">
      <w:pPr>
        <w:pStyle w:val="a4"/>
        <w:numPr>
          <w:ilvl w:val="0"/>
          <w:numId w:val="28"/>
        </w:numPr>
        <w:ind w:left="0" w:right="-1" w:firstLine="567"/>
        <w:jc w:val="both"/>
        <w:rPr>
          <w:sz w:val="28"/>
          <w:szCs w:val="28"/>
        </w:rPr>
      </w:pPr>
      <w:r w:rsidRPr="009273A8">
        <w:rPr>
          <w:sz w:val="28"/>
          <w:szCs w:val="28"/>
        </w:rPr>
        <w:lastRenderedPageBreak/>
        <w:t>состав воздуха</w:t>
      </w:r>
      <w:r>
        <w:rPr>
          <w:sz w:val="28"/>
          <w:szCs w:val="28"/>
        </w:rPr>
        <w:t>,</w:t>
      </w:r>
      <w:r w:rsidRPr="009273A8">
        <w:rPr>
          <w:sz w:val="28"/>
          <w:szCs w:val="28"/>
        </w:rPr>
        <w:t xml:space="preserve"> понятие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«инертный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газ»,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применение.</w:t>
      </w:r>
    </w:p>
    <w:p w:rsidR="00F832E6" w:rsidRPr="009273A8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73A8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Default="00F832E6" w:rsidP="003657E0">
      <w:pPr>
        <w:pStyle w:val="a4"/>
        <w:numPr>
          <w:ilvl w:val="0"/>
          <w:numId w:val="30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штативом,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пробирками,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горелкой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т.д.;</w:t>
      </w:r>
    </w:p>
    <w:p w:rsidR="00F832E6" w:rsidRDefault="00F832E6" w:rsidP="003657E0">
      <w:pPr>
        <w:pStyle w:val="a4"/>
        <w:numPr>
          <w:ilvl w:val="0"/>
          <w:numId w:val="30"/>
        </w:numPr>
        <w:ind w:left="0" w:right="-1" w:firstLine="567"/>
        <w:jc w:val="both"/>
        <w:rPr>
          <w:sz w:val="28"/>
          <w:szCs w:val="28"/>
        </w:rPr>
      </w:pPr>
      <w:r w:rsidRPr="009273A8">
        <w:rPr>
          <w:sz w:val="28"/>
          <w:szCs w:val="28"/>
        </w:rPr>
        <w:t>растворять кислоты, основания в воде;</w:t>
      </w:r>
    </w:p>
    <w:p w:rsidR="00F832E6" w:rsidRDefault="00F832E6" w:rsidP="003657E0">
      <w:pPr>
        <w:pStyle w:val="a4"/>
        <w:numPr>
          <w:ilvl w:val="0"/>
          <w:numId w:val="30"/>
        </w:numPr>
        <w:ind w:left="0" w:right="-1" w:firstLine="567"/>
        <w:jc w:val="both"/>
        <w:rPr>
          <w:sz w:val="28"/>
          <w:szCs w:val="28"/>
        </w:rPr>
      </w:pPr>
      <w:r w:rsidRPr="009273A8">
        <w:rPr>
          <w:sz w:val="28"/>
          <w:szCs w:val="28"/>
        </w:rPr>
        <w:t>отличать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органические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организм;</w:t>
      </w:r>
    </w:p>
    <w:p w:rsidR="00F832E6" w:rsidRDefault="00F832E6" w:rsidP="003657E0">
      <w:pPr>
        <w:pStyle w:val="a4"/>
        <w:numPr>
          <w:ilvl w:val="0"/>
          <w:numId w:val="30"/>
        </w:numPr>
        <w:ind w:left="0" w:right="-1" w:firstLine="567"/>
        <w:jc w:val="both"/>
        <w:rPr>
          <w:sz w:val="28"/>
          <w:szCs w:val="28"/>
        </w:rPr>
      </w:pPr>
      <w:r w:rsidRPr="009273A8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водород,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кислород,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углекислый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газ, растворы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кислот и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щелочей;</w:t>
      </w:r>
    </w:p>
    <w:p w:rsidR="00F832E6" w:rsidRPr="009273A8" w:rsidRDefault="00F832E6" w:rsidP="003657E0">
      <w:pPr>
        <w:pStyle w:val="a4"/>
        <w:numPr>
          <w:ilvl w:val="0"/>
          <w:numId w:val="30"/>
        </w:numPr>
        <w:ind w:left="0" w:right="-1" w:firstLine="567"/>
        <w:jc w:val="both"/>
        <w:rPr>
          <w:sz w:val="28"/>
          <w:szCs w:val="28"/>
        </w:rPr>
      </w:pPr>
      <w:r w:rsidRPr="009273A8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образцы, обобщать,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главное,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 w:rsidRPr="009273A8">
        <w:rPr>
          <w:sz w:val="28"/>
          <w:szCs w:val="28"/>
        </w:rPr>
        <w:t>работ.</w:t>
      </w:r>
    </w:p>
    <w:p w:rsidR="00F832E6" w:rsidRDefault="00F832E6" w:rsidP="00F832E6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32E6" w:rsidRDefault="00F832E6" w:rsidP="00F832E6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8221BA" w:rsidRDefault="00F832E6" w:rsidP="00F832E6"/>
    <w:tbl>
      <w:tblPr>
        <w:tblStyle w:val="TableNormal"/>
        <w:tblW w:w="8996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58"/>
        <w:gridCol w:w="850"/>
        <w:gridCol w:w="1276"/>
        <w:gridCol w:w="1134"/>
        <w:gridCol w:w="2268"/>
      </w:tblGrid>
      <w:tr w:rsidR="00F832E6" w:rsidRPr="003907F1" w:rsidTr="003907F1">
        <w:trPr>
          <w:trHeight w:val="275"/>
        </w:trPr>
        <w:tc>
          <w:tcPr>
            <w:tcW w:w="710" w:type="dxa"/>
            <w:vMerge w:val="restart"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907F1">
              <w:rPr>
                <w:b/>
                <w:sz w:val="24"/>
                <w:szCs w:val="24"/>
              </w:rPr>
              <w:t>№</w:t>
            </w:r>
            <w:r w:rsidRPr="003907F1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758" w:type="dxa"/>
            <w:vMerge w:val="restart"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3907F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907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F1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260" w:type="dxa"/>
            <w:gridSpan w:val="3"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3907F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3907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F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907F1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3907F1" w:rsidTr="003907F1">
        <w:trPr>
          <w:trHeight w:val="275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3907F1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3907F1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3907F1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3907F1">
              <w:rPr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3907F1">
              <w:rPr>
                <w:b/>
                <w:sz w:val="24"/>
                <w:szCs w:val="24"/>
              </w:rPr>
              <w:t>еория</w:t>
            </w:r>
            <w:proofErr w:type="spellEnd"/>
          </w:p>
        </w:tc>
        <w:tc>
          <w:tcPr>
            <w:tcW w:w="1134" w:type="dxa"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3907F1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3907F1">
              <w:rPr>
                <w:b/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2268" w:type="dxa"/>
            <w:vMerge/>
            <w:shd w:val="clear" w:color="auto" w:fill="DBE4F0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F832E6" w:rsidRPr="003907F1" w:rsidTr="003907F1">
        <w:trPr>
          <w:trHeight w:val="276"/>
        </w:trPr>
        <w:tc>
          <w:tcPr>
            <w:tcW w:w="710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1.</w:t>
            </w:r>
          </w:p>
        </w:tc>
        <w:tc>
          <w:tcPr>
            <w:tcW w:w="2758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3907F1">
              <w:rPr>
                <w:sz w:val="24"/>
                <w:szCs w:val="24"/>
              </w:rPr>
              <w:t>Какие</w:t>
            </w:r>
            <w:proofErr w:type="spellEnd"/>
            <w:r w:rsidRPr="003907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F1">
              <w:rPr>
                <w:sz w:val="24"/>
                <w:szCs w:val="24"/>
              </w:rPr>
              <w:t>бывают</w:t>
            </w:r>
            <w:proofErr w:type="spellEnd"/>
            <w:r w:rsidRPr="003907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F1">
              <w:rPr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850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907F1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F832E6" w:rsidRPr="003907F1" w:rsidTr="003907F1">
        <w:trPr>
          <w:trHeight w:val="275"/>
        </w:trPr>
        <w:tc>
          <w:tcPr>
            <w:tcW w:w="710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2.</w:t>
            </w:r>
          </w:p>
        </w:tc>
        <w:tc>
          <w:tcPr>
            <w:tcW w:w="2758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3907F1">
              <w:rPr>
                <w:sz w:val="24"/>
                <w:szCs w:val="24"/>
              </w:rPr>
              <w:t>Язык</w:t>
            </w:r>
            <w:proofErr w:type="spellEnd"/>
            <w:r w:rsidRPr="003907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F1">
              <w:rPr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850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3907F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832E6" w:rsidRPr="003907F1" w:rsidRDefault="00F832E6" w:rsidP="00CA04EF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39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модуля. Коллоквиум «Язык химии».</w:t>
            </w:r>
          </w:p>
        </w:tc>
      </w:tr>
      <w:tr w:rsidR="00F832E6" w:rsidRPr="003907F1" w:rsidTr="003907F1">
        <w:trPr>
          <w:trHeight w:val="277"/>
        </w:trPr>
        <w:tc>
          <w:tcPr>
            <w:tcW w:w="710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8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proofErr w:type="spellStart"/>
            <w:r w:rsidRPr="003907F1">
              <w:rPr>
                <w:b/>
                <w:sz w:val="24"/>
                <w:szCs w:val="24"/>
              </w:rPr>
              <w:t>Итого</w:t>
            </w:r>
            <w:proofErr w:type="spellEnd"/>
            <w:r w:rsidRPr="003907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F1">
              <w:rPr>
                <w:b/>
                <w:sz w:val="24"/>
                <w:szCs w:val="24"/>
              </w:rPr>
              <w:t>по</w:t>
            </w:r>
            <w:proofErr w:type="spellEnd"/>
            <w:r w:rsidRPr="003907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F1">
              <w:rPr>
                <w:b/>
                <w:sz w:val="24"/>
                <w:szCs w:val="24"/>
              </w:rPr>
              <w:t>модулю</w:t>
            </w:r>
            <w:proofErr w:type="spellEnd"/>
            <w:r w:rsidRPr="003907F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3907F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3907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3907F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F832E6" w:rsidRPr="003907F1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 Какие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бывают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вещества.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Теория. </w:t>
      </w:r>
      <w:r w:rsidRPr="000B22E5">
        <w:rPr>
          <w:sz w:val="28"/>
          <w:szCs w:val="28"/>
        </w:rPr>
        <w:t xml:space="preserve">Классификация веществ на </w:t>
      </w:r>
      <w:proofErr w:type="gramStart"/>
      <w:r w:rsidRPr="000B22E5">
        <w:rPr>
          <w:sz w:val="28"/>
          <w:szCs w:val="28"/>
        </w:rPr>
        <w:t>простые</w:t>
      </w:r>
      <w:proofErr w:type="gramEnd"/>
      <w:r w:rsidRPr="000B22E5">
        <w:rPr>
          <w:sz w:val="28"/>
          <w:szCs w:val="28"/>
        </w:rPr>
        <w:t xml:space="preserve"> и сложные. Деление простых веществ 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неметаллы.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Символы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Al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Fe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  <w:lang w:val="en-US"/>
        </w:rPr>
        <w:t>u</w:t>
      </w:r>
      <w:proofErr w:type="gram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Na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Ca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,</w:t>
      </w:r>
      <w:proofErr w:type="spellStart"/>
      <w:r w:rsidRPr="000B22E5">
        <w:rPr>
          <w:sz w:val="28"/>
          <w:szCs w:val="28"/>
        </w:rPr>
        <w:t>Mg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Ag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lang w:val="en-US"/>
        </w:rPr>
        <w:t>u</w:t>
      </w:r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Hg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Ni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Cr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Mn</w:t>
      </w:r>
      <w:proofErr w:type="spellEnd"/>
      <w:r w:rsidRPr="000B22E5">
        <w:rPr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Кислород,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открытие.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перманганата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калия.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Собирание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способами: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вытеснения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вытеснения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кислорода. Горение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серы,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Водород</w:t>
      </w:r>
      <w:r>
        <w:rPr>
          <w:sz w:val="28"/>
          <w:szCs w:val="28"/>
        </w:rPr>
        <w:t xml:space="preserve"> – </w:t>
      </w:r>
      <w:r w:rsidRPr="000B22E5">
        <w:rPr>
          <w:sz w:val="28"/>
          <w:szCs w:val="28"/>
        </w:rPr>
        <w:t>самый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легкий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открытия.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водорода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"Гремучая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смесь".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водорода, получение.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Углекислый газ. Получение его из мрамора или мела. Определение углекислого газа 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помощью известковой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воды.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воздуха.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воздуха.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А.Лавуазье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инертных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газах.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Неон,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аргон,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применение.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Кислоты. Кислоты в природе. Растворение кислот в воде. Действие серной кислоты 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ткань.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предосторожности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кислотами.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 индикаторы.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Основания.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Щелочи.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щелочей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предосторожности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щелочами.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щелочей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индикаторы.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 xml:space="preserve">Соли. Какие бывают соли? Соли в природе. Поваренная соль. Роль </w:t>
      </w:r>
      <w:r w:rsidRPr="000B22E5">
        <w:rPr>
          <w:sz w:val="28"/>
          <w:szCs w:val="28"/>
        </w:rPr>
        <w:lastRenderedPageBreak/>
        <w:t>поваренной соли 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человечества.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Органические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белки,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жиры,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углеводы,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нуклеиновые</w:t>
      </w:r>
      <w:r w:rsidR="007E673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живых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организмов.</w:t>
      </w:r>
    </w:p>
    <w:p w:rsidR="00F832E6" w:rsidRPr="008221BA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8221BA">
        <w:rPr>
          <w:rFonts w:ascii="Times New Roman" w:hAnsi="Times New Roman" w:cs="Times New Roman"/>
          <w:i/>
          <w:sz w:val="28"/>
          <w:szCs w:val="28"/>
        </w:rPr>
        <w:t>Лабораторные работы:</w:t>
      </w:r>
    </w:p>
    <w:p w:rsidR="00F832E6" w:rsidRPr="000B22E5" w:rsidRDefault="00F832E6" w:rsidP="003657E0">
      <w:pPr>
        <w:pStyle w:val="a8"/>
        <w:numPr>
          <w:ilvl w:val="0"/>
          <w:numId w:val="19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Изучаем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металлов.</w:t>
      </w:r>
    </w:p>
    <w:p w:rsidR="00F832E6" w:rsidRPr="000B22E5" w:rsidRDefault="00F832E6" w:rsidP="003657E0">
      <w:pPr>
        <w:pStyle w:val="a8"/>
        <w:numPr>
          <w:ilvl w:val="0"/>
          <w:numId w:val="19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сплавов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железа.</w:t>
      </w:r>
    </w:p>
    <w:p w:rsidR="00F832E6" w:rsidRPr="000B22E5" w:rsidRDefault="00F832E6" w:rsidP="003657E0">
      <w:pPr>
        <w:pStyle w:val="a8"/>
        <w:numPr>
          <w:ilvl w:val="0"/>
          <w:numId w:val="19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Обнаружение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продуктах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питания.</w:t>
      </w:r>
    </w:p>
    <w:p w:rsidR="00F832E6" w:rsidRPr="000B22E5" w:rsidRDefault="00F832E6" w:rsidP="003657E0">
      <w:pPr>
        <w:pStyle w:val="a8"/>
        <w:numPr>
          <w:ilvl w:val="0"/>
          <w:numId w:val="19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щелочи.</w:t>
      </w:r>
    </w:p>
    <w:p w:rsidR="00F832E6" w:rsidRPr="000B22E5" w:rsidRDefault="00F832E6" w:rsidP="003657E0">
      <w:pPr>
        <w:pStyle w:val="a8"/>
        <w:numPr>
          <w:ilvl w:val="0"/>
          <w:numId w:val="19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Растворение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воде.</w:t>
      </w:r>
    </w:p>
    <w:p w:rsidR="00F832E6" w:rsidRDefault="00F832E6" w:rsidP="003657E0">
      <w:pPr>
        <w:pStyle w:val="a8"/>
        <w:numPr>
          <w:ilvl w:val="0"/>
          <w:numId w:val="19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солей.</w:t>
      </w:r>
      <w:r>
        <w:rPr>
          <w:sz w:val="28"/>
          <w:szCs w:val="28"/>
        </w:rPr>
        <w:t xml:space="preserve"> </w:t>
      </w:r>
    </w:p>
    <w:p w:rsidR="00F832E6" w:rsidRPr="008221BA" w:rsidRDefault="00F832E6" w:rsidP="00F832E6">
      <w:pPr>
        <w:pStyle w:val="a8"/>
        <w:tabs>
          <w:tab w:val="left" w:pos="1026"/>
        </w:tabs>
        <w:ind w:left="567" w:right="-1" w:firstLine="0"/>
        <w:rPr>
          <w:i/>
          <w:sz w:val="28"/>
          <w:szCs w:val="28"/>
        </w:rPr>
      </w:pPr>
      <w:r w:rsidRPr="008221BA">
        <w:rPr>
          <w:i/>
          <w:sz w:val="28"/>
          <w:szCs w:val="28"/>
        </w:rPr>
        <w:t>Практические</w:t>
      </w:r>
      <w:r>
        <w:rPr>
          <w:i/>
          <w:sz w:val="28"/>
          <w:szCs w:val="28"/>
        </w:rPr>
        <w:t xml:space="preserve"> </w:t>
      </w:r>
      <w:r w:rsidRPr="008221BA">
        <w:rPr>
          <w:i/>
          <w:sz w:val="28"/>
          <w:szCs w:val="28"/>
        </w:rPr>
        <w:t>работы:</w:t>
      </w:r>
    </w:p>
    <w:p w:rsidR="00F832E6" w:rsidRDefault="00F832E6" w:rsidP="003657E0">
      <w:pPr>
        <w:pStyle w:val="a8"/>
        <w:numPr>
          <w:ilvl w:val="0"/>
          <w:numId w:val="18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82273F">
        <w:rPr>
          <w:sz w:val="28"/>
          <w:szCs w:val="28"/>
        </w:rPr>
        <w:t>Получаем, собираем</w:t>
      </w:r>
      <w:r>
        <w:rPr>
          <w:sz w:val="28"/>
          <w:szCs w:val="28"/>
        </w:rPr>
        <w:t xml:space="preserve"> </w:t>
      </w:r>
      <w:r w:rsidRPr="0082273F">
        <w:rPr>
          <w:sz w:val="28"/>
          <w:szCs w:val="28"/>
        </w:rPr>
        <w:t>и определяем кислород и водород.</w:t>
      </w:r>
    </w:p>
    <w:p w:rsidR="00F832E6" w:rsidRPr="0082273F" w:rsidRDefault="00F832E6" w:rsidP="003657E0">
      <w:pPr>
        <w:pStyle w:val="a8"/>
        <w:numPr>
          <w:ilvl w:val="0"/>
          <w:numId w:val="18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82273F">
        <w:rPr>
          <w:sz w:val="28"/>
          <w:szCs w:val="28"/>
        </w:rPr>
        <w:t>Изучаем</w:t>
      </w:r>
      <w:r>
        <w:rPr>
          <w:sz w:val="28"/>
          <w:szCs w:val="28"/>
        </w:rPr>
        <w:t xml:space="preserve"> </w:t>
      </w:r>
      <w:r w:rsidRPr="0082273F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82273F">
        <w:rPr>
          <w:sz w:val="28"/>
          <w:szCs w:val="28"/>
        </w:rPr>
        <w:t>металлов.</w:t>
      </w:r>
    </w:p>
    <w:p w:rsidR="00A7095E" w:rsidRDefault="00A7095E" w:rsidP="00A7095E">
      <w:pPr>
        <w:pStyle w:val="a4"/>
        <w:ind w:right="-1" w:firstLine="349"/>
        <w:jc w:val="both"/>
        <w:rPr>
          <w:sz w:val="28"/>
          <w:szCs w:val="28"/>
        </w:rPr>
      </w:pPr>
      <w:r w:rsidRPr="00A7095E">
        <w:rPr>
          <w:rStyle w:val="fontstyle01"/>
          <w:rFonts w:eastAsiaTheme="majorEastAsia"/>
          <w:i/>
        </w:rPr>
        <w:t>Демонстрационные опыты:</w:t>
      </w:r>
      <w:r>
        <w:rPr>
          <w:rStyle w:val="fontstyle01"/>
          <w:rFonts w:eastAsiaTheme="majorEastAsia"/>
        </w:rPr>
        <w:t xml:space="preserve"> </w:t>
      </w:r>
      <w:r>
        <w:rPr>
          <w:rStyle w:val="fontstyle21"/>
          <w:rFonts w:eastAsiaTheme="majorEastAsia"/>
        </w:rPr>
        <w:t>«</w:t>
      </w:r>
      <w:r>
        <w:rPr>
          <w:rStyle w:val="fontstyle01"/>
          <w:rFonts w:eastAsiaTheme="majorEastAsia"/>
        </w:rPr>
        <w:t>Вулкан» на столе, «</w:t>
      </w:r>
      <w:proofErr w:type="spellStart"/>
      <w:r>
        <w:rPr>
          <w:rStyle w:val="fontstyle01"/>
          <w:rFonts w:eastAsiaTheme="majorEastAsia"/>
        </w:rPr>
        <w:t>Зелѐный</w:t>
      </w:r>
      <w:proofErr w:type="spellEnd"/>
      <w:r>
        <w:rPr>
          <w:rStyle w:val="fontstyle01"/>
          <w:rFonts w:eastAsiaTheme="majorEastAsia"/>
        </w:rPr>
        <w:t xml:space="preserve"> огонь», «Вода-катализатор», «Звездный дождь», «Разноцветное пламя», «Вода зажигает бумагу».</w:t>
      </w:r>
    </w:p>
    <w:p w:rsidR="00F832E6" w:rsidRPr="00F46F32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  <w:r w:rsidRPr="000B1ABA">
        <w:rPr>
          <w:b/>
          <w:i/>
          <w:sz w:val="28"/>
          <w:szCs w:val="28"/>
        </w:rPr>
        <w:t>Формы контроля:</w:t>
      </w:r>
      <w:r>
        <w:rPr>
          <w:b/>
          <w:sz w:val="28"/>
          <w:szCs w:val="28"/>
        </w:rPr>
        <w:t xml:space="preserve"> </w:t>
      </w:r>
      <w:r w:rsidRPr="00F46F32">
        <w:rPr>
          <w:sz w:val="28"/>
          <w:szCs w:val="28"/>
        </w:rPr>
        <w:t>тестирование.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Язык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химии.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Теория. </w:t>
      </w:r>
      <w:r w:rsidRPr="000B22E5">
        <w:rPr>
          <w:sz w:val="28"/>
          <w:szCs w:val="28"/>
        </w:rPr>
        <w:t>Химия - наука о веществах. Какие бывают вещества? Металлы и неметаллы.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Оксиды,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основания,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соли.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Превращения веще</w:t>
      </w:r>
      <w:proofErr w:type="gramStart"/>
      <w:r w:rsidRPr="000B22E5">
        <w:rPr>
          <w:sz w:val="28"/>
          <w:szCs w:val="28"/>
        </w:rPr>
        <w:t>ств др</w:t>
      </w:r>
      <w:proofErr w:type="gramEnd"/>
      <w:r w:rsidRPr="000B22E5">
        <w:rPr>
          <w:sz w:val="28"/>
          <w:szCs w:val="28"/>
        </w:rPr>
        <w:t>уг в друга. Признаки и условия течения химической реакции. Состав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Валентность.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валентности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сохранения 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 уравнения.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</w:t>
      </w:r>
      <w:r w:rsidRPr="004B6F45">
        <w:rPr>
          <w:b/>
          <w:sz w:val="28"/>
          <w:szCs w:val="28"/>
        </w:rPr>
        <w:t xml:space="preserve">. </w:t>
      </w:r>
      <w:r w:rsidRPr="004B6F45">
        <w:rPr>
          <w:sz w:val="28"/>
          <w:szCs w:val="28"/>
        </w:rPr>
        <w:t>Практическая работа</w:t>
      </w:r>
      <w:r w:rsidRPr="000B22E5">
        <w:rPr>
          <w:sz w:val="28"/>
          <w:szCs w:val="28"/>
        </w:rPr>
        <w:t xml:space="preserve"> «Превращения веще</w:t>
      </w:r>
      <w:proofErr w:type="gramStart"/>
      <w:r w:rsidRPr="000B22E5">
        <w:rPr>
          <w:sz w:val="28"/>
          <w:szCs w:val="28"/>
        </w:rPr>
        <w:t>ств др</w:t>
      </w:r>
      <w:proofErr w:type="gramEnd"/>
      <w:r w:rsidRPr="000B22E5">
        <w:rPr>
          <w:sz w:val="28"/>
          <w:szCs w:val="28"/>
        </w:rPr>
        <w:t>уг в друга», «Определение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валентности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формуле»,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коллоквиуму.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6F32">
        <w:rPr>
          <w:rFonts w:ascii="Times New Roman" w:hAnsi="Times New Roman" w:cs="Times New Roman"/>
          <w:sz w:val="28"/>
          <w:szCs w:val="28"/>
        </w:rPr>
        <w:t>Подведение итогов модуля</w:t>
      </w:r>
      <w:r w:rsidRPr="000B2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Коллоквиум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«Язык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химии».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7E6734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«МНОГООБРАЗИЕ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многообразием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взаимодействия друг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другом.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0"/>
          <w:numId w:val="17"/>
        </w:numPr>
        <w:tabs>
          <w:tab w:val="left" w:pos="1045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реакции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классификацию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веществ;</w:t>
      </w:r>
    </w:p>
    <w:p w:rsidR="00F832E6" w:rsidRPr="000B22E5" w:rsidRDefault="00F832E6" w:rsidP="003657E0">
      <w:pPr>
        <w:pStyle w:val="a8"/>
        <w:numPr>
          <w:ilvl w:val="0"/>
          <w:numId w:val="17"/>
        </w:numPr>
        <w:tabs>
          <w:tab w:val="left" w:pos="1170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Воспит</w:t>
      </w:r>
      <w:r w:rsidR="007E6734">
        <w:rPr>
          <w:sz w:val="28"/>
          <w:szCs w:val="28"/>
        </w:rPr>
        <w:t>ывать</w:t>
      </w:r>
      <w:r>
        <w:rPr>
          <w:sz w:val="28"/>
          <w:szCs w:val="28"/>
        </w:rPr>
        <w:t xml:space="preserve"> аккуратност</w:t>
      </w:r>
      <w:r w:rsidR="007E6734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и </w:t>
      </w:r>
      <w:proofErr w:type="gramStart"/>
      <w:r w:rsidRPr="000B22E5">
        <w:rPr>
          <w:sz w:val="28"/>
          <w:szCs w:val="28"/>
        </w:rPr>
        <w:t>бережно</w:t>
      </w:r>
      <w:r w:rsidR="007E6734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посуде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оборудованию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8"/>
        <w:numPr>
          <w:ilvl w:val="0"/>
          <w:numId w:val="17"/>
        </w:numPr>
        <w:tabs>
          <w:tab w:val="left" w:pos="11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6F2A23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6F2A23">
        <w:rPr>
          <w:i/>
          <w:sz w:val="28"/>
          <w:szCs w:val="28"/>
        </w:rPr>
        <w:t>будут знать</w:t>
      </w:r>
    </w:p>
    <w:p w:rsidR="00F832E6" w:rsidRPr="000B22E5" w:rsidRDefault="00F832E6" w:rsidP="003657E0">
      <w:pPr>
        <w:pStyle w:val="a4"/>
        <w:numPr>
          <w:ilvl w:val="0"/>
          <w:numId w:val="31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lastRenderedPageBreak/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>;</w:t>
      </w:r>
    </w:p>
    <w:p w:rsidR="00F832E6" w:rsidRDefault="00F832E6" w:rsidP="003657E0">
      <w:pPr>
        <w:pStyle w:val="a4"/>
        <w:numPr>
          <w:ilvl w:val="0"/>
          <w:numId w:val="31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Понятия скорости, обратимости, замещения, обмена в реакциях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1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реакция нейтрализации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1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заряд,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масса</w:t>
      </w:r>
      <w:r>
        <w:rPr>
          <w:sz w:val="28"/>
          <w:szCs w:val="28"/>
        </w:rPr>
        <w:t>;</w:t>
      </w:r>
    </w:p>
    <w:p w:rsidR="00F832E6" w:rsidRDefault="00F832E6" w:rsidP="003657E0">
      <w:pPr>
        <w:pStyle w:val="a4"/>
        <w:numPr>
          <w:ilvl w:val="0"/>
          <w:numId w:val="31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Правила работы с оборудованием и посудой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1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решения уравнений</w:t>
      </w:r>
      <w:r>
        <w:rPr>
          <w:sz w:val="28"/>
          <w:szCs w:val="28"/>
        </w:rPr>
        <w:t>;</w:t>
      </w:r>
    </w:p>
    <w:p w:rsidR="00F832E6" w:rsidRPr="006F2A23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2A23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Default="00F832E6" w:rsidP="003657E0">
      <w:pPr>
        <w:pStyle w:val="a4"/>
        <w:numPr>
          <w:ilvl w:val="0"/>
          <w:numId w:val="32"/>
        </w:numPr>
        <w:tabs>
          <w:tab w:val="left" w:pos="567"/>
        </w:tabs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отличать вещества (кислоты, оксиды, щелочи) друг от друга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2"/>
        </w:numPr>
        <w:tabs>
          <w:tab w:val="left" w:pos="567"/>
        </w:tabs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проводить реакции и характеризовать процесс и полученные вещества</w:t>
      </w:r>
      <w:r>
        <w:rPr>
          <w:sz w:val="28"/>
          <w:szCs w:val="28"/>
        </w:rPr>
        <w:t xml:space="preserve">, </w:t>
      </w:r>
      <w:r w:rsidRPr="000B22E5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 реакций</w:t>
      </w:r>
      <w:r>
        <w:rPr>
          <w:sz w:val="28"/>
          <w:szCs w:val="28"/>
        </w:rPr>
        <w:t>;</w:t>
      </w:r>
    </w:p>
    <w:p w:rsidR="00F832E6" w:rsidRDefault="00F832E6" w:rsidP="003657E0">
      <w:pPr>
        <w:pStyle w:val="a4"/>
        <w:numPr>
          <w:ilvl w:val="0"/>
          <w:numId w:val="32"/>
        </w:numPr>
        <w:tabs>
          <w:tab w:val="left" w:pos="567"/>
        </w:tabs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называть части атома</w:t>
      </w:r>
      <w:r>
        <w:rPr>
          <w:sz w:val="28"/>
          <w:szCs w:val="28"/>
        </w:rPr>
        <w:t xml:space="preserve">, </w:t>
      </w:r>
      <w:r w:rsidRPr="000B22E5">
        <w:rPr>
          <w:sz w:val="28"/>
          <w:szCs w:val="28"/>
        </w:rPr>
        <w:t>изготавливать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строения атома.</w:t>
      </w:r>
    </w:p>
    <w:p w:rsidR="00F832E6" w:rsidRPr="000B22E5" w:rsidRDefault="00F832E6" w:rsidP="00F832E6">
      <w:pPr>
        <w:pStyle w:val="a4"/>
        <w:tabs>
          <w:tab w:val="left" w:pos="567"/>
        </w:tabs>
        <w:ind w:left="851" w:right="-1"/>
        <w:jc w:val="both"/>
        <w:rPr>
          <w:sz w:val="28"/>
          <w:szCs w:val="28"/>
        </w:rPr>
      </w:pPr>
    </w:p>
    <w:p w:rsidR="00F832E6" w:rsidRDefault="00F832E6" w:rsidP="00F832E6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6F2A23" w:rsidRDefault="00F832E6" w:rsidP="00F832E6"/>
    <w:tbl>
      <w:tblPr>
        <w:tblStyle w:val="TableNormal"/>
        <w:tblW w:w="910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3"/>
        <w:gridCol w:w="850"/>
        <w:gridCol w:w="851"/>
        <w:gridCol w:w="850"/>
        <w:gridCol w:w="2835"/>
      </w:tblGrid>
      <w:tr w:rsidR="00F832E6" w:rsidRPr="007E6734" w:rsidTr="007E6734">
        <w:trPr>
          <w:trHeight w:val="275"/>
        </w:trPr>
        <w:tc>
          <w:tcPr>
            <w:tcW w:w="674" w:type="dxa"/>
            <w:vMerge w:val="restart"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7E6734">
              <w:rPr>
                <w:b/>
                <w:sz w:val="24"/>
                <w:szCs w:val="24"/>
              </w:rPr>
              <w:t>№</w:t>
            </w:r>
            <w:r w:rsidRPr="007E6734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3043" w:type="dxa"/>
            <w:vMerge w:val="restart"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673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E673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551" w:type="dxa"/>
            <w:gridSpan w:val="3"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673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E673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7E6734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7E6734" w:rsidTr="007E6734">
        <w:trPr>
          <w:trHeight w:val="275"/>
        </w:trPr>
        <w:tc>
          <w:tcPr>
            <w:tcW w:w="674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7E6734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7E6734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7E6734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7E6734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850" w:type="dxa"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7E6734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835" w:type="dxa"/>
            <w:vMerge/>
            <w:shd w:val="clear" w:color="auto" w:fill="DBE4F0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32E6" w:rsidRPr="007E6734" w:rsidTr="007E6734">
        <w:trPr>
          <w:trHeight w:val="278"/>
        </w:trPr>
        <w:tc>
          <w:tcPr>
            <w:tcW w:w="674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7E6734">
              <w:rPr>
                <w:sz w:val="24"/>
                <w:szCs w:val="24"/>
              </w:rPr>
              <w:t>1</w:t>
            </w:r>
          </w:p>
        </w:tc>
        <w:tc>
          <w:tcPr>
            <w:tcW w:w="3043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rPr>
                <w:sz w:val="24"/>
                <w:szCs w:val="24"/>
              </w:rPr>
            </w:pPr>
            <w:proofErr w:type="spellStart"/>
            <w:r w:rsidRPr="007E6734">
              <w:rPr>
                <w:sz w:val="24"/>
                <w:szCs w:val="24"/>
              </w:rPr>
              <w:t>Изучаем</w:t>
            </w:r>
            <w:proofErr w:type="spellEnd"/>
            <w:r w:rsidRPr="007E67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sz w:val="24"/>
                <w:szCs w:val="24"/>
              </w:rPr>
              <w:t>химические</w:t>
            </w:r>
            <w:proofErr w:type="spellEnd"/>
            <w:r w:rsidRPr="007E67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Отчеты по практическим работам.</w:t>
            </w:r>
          </w:p>
        </w:tc>
      </w:tr>
      <w:tr w:rsidR="00F832E6" w:rsidRPr="007E6734" w:rsidTr="007E6734">
        <w:trPr>
          <w:trHeight w:val="276"/>
        </w:trPr>
        <w:tc>
          <w:tcPr>
            <w:tcW w:w="674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7E6734">
              <w:rPr>
                <w:sz w:val="24"/>
                <w:szCs w:val="24"/>
              </w:rPr>
              <w:t>2</w:t>
            </w:r>
          </w:p>
        </w:tc>
        <w:tc>
          <w:tcPr>
            <w:tcW w:w="3043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rPr>
                <w:sz w:val="24"/>
                <w:szCs w:val="24"/>
              </w:rPr>
            </w:pPr>
            <w:proofErr w:type="spellStart"/>
            <w:r w:rsidRPr="007E6734">
              <w:rPr>
                <w:sz w:val="24"/>
                <w:szCs w:val="24"/>
              </w:rPr>
              <w:t>Многообразие</w:t>
            </w:r>
            <w:proofErr w:type="spellEnd"/>
            <w:r w:rsidRPr="007E67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F832E6" w:rsidRPr="007E6734" w:rsidRDefault="00F832E6" w:rsidP="00CA04EF">
            <w:pPr>
              <w:pStyle w:val="a4"/>
              <w:ind w:left="0" w:right="-1"/>
              <w:jc w:val="both"/>
              <w:rPr>
                <w:lang w:val="ru-RU"/>
              </w:rPr>
            </w:pPr>
            <w:r w:rsidRPr="007E6734">
              <w:rPr>
                <w:lang w:val="ru-RU"/>
              </w:rPr>
              <w:t>Тестирование, отчеты по практическим работам.</w:t>
            </w:r>
          </w:p>
        </w:tc>
      </w:tr>
      <w:tr w:rsidR="00F832E6" w:rsidRPr="007E6734" w:rsidTr="007E6734">
        <w:trPr>
          <w:trHeight w:val="275"/>
        </w:trPr>
        <w:tc>
          <w:tcPr>
            <w:tcW w:w="674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7E6734">
              <w:rPr>
                <w:sz w:val="24"/>
                <w:szCs w:val="24"/>
              </w:rPr>
              <w:t>3</w:t>
            </w:r>
          </w:p>
        </w:tc>
        <w:tc>
          <w:tcPr>
            <w:tcW w:w="3043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rPr>
                <w:sz w:val="24"/>
                <w:szCs w:val="24"/>
              </w:rPr>
            </w:pPr>
            <w:proofErr w:type="spellStart"/>
            <w:r w:rsidRPr="007E6734">
              <w:rPr>
                <w:sz w:val="24"/>
                <w:szCs w:val="24"/>
              </w:rPr>
              <w:t>Атом</w:t>
            </w:r>
            <w:proofErr w:type="spellEnd"/>
            <w:r w:rsidRPr="007E6734">
              <w:rPr>
                <w:sz w:val="24"/>
                <w:szCs w:val="24"/>
                <w:lang w:val="ru-RU"/>
              </w:rPr>
              <w:t xml:space="preserve"> </w:t>
            </w:r>
            <w:r w:rsidRPr="007E6734">
              <w:rPr>
                <w:sz w:val="24"/>
                <w:szCs w:val="24"/>
              </w:rPr>
              <w:t>–</w:t>
            </w:r>
            <w:r w:rsidRPr="007E67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sz w:val="24"/>
                <w:szCs w:val="24"/>
              </w:rPr>
              <w:t>составная</w:t>
            </w:r>
            <w:proofErr w:type="spellEnd"/>
            <w:r w:rsidRPr="007E67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sz w:val="24"/>
                <w:szCs w:val="24"/>
              </w:rPr>
              <w:t>часть</w:t>
            </w:r>
            <w:proofErr w:type="spellEnd"/>
            <w:r w:rsidRPr="007E67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7E6734">
              <w:rPr>
                <w:sz w:val="24"/>
                <w:szCs w:val="24"/>
                <w:lang w:val="ru-RU"/>
              </w:rPr>
              <w:t>Подведение итогов модуля.</w:t>
            </w:r>
            <w:r w:rsidRPr="007E673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6734">
              <w:rPr>
                <w:sz w:val="24"/>
                <w:szCs w:val="24"/>
                <w:lang w:val="ru-RU"/>
              </w:rPr>
              <w:t>Круглый стол «Взгляд на мир вокруг нас с помощью химии».</w:t>
            </w:r>
          </w:p>
        </w:tc>
      </w:tr>
      <w:tr w:rsidR="00F832E6" w:rsidRPr="007E6734" w:rsidTr="007E6734">
        <w:trPr>
          <w:trHeight w:val="275"/>
        </w:trPr>
        <w:tc>
          <w:tcPr>
            <w:tcW w:w="674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43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E6734">
              <w:rPr>
                <w:b/>
                <w:sz w:val="24"/>
                <w:szCs w:val="24"/>
              </w:rPr>
              <w:t>Итого</w:t>
            </w:r>
            <w:proofErr w:type="spellEnd"/>
            <w:r w:rsidRPr="007E673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b/>
                <w:sz w:val="24"/>
                <w:szCs w:val="24"/>
              </w:rPr>
              <w:t>по</w:t>
            </w:r>
            <w:proofErr w:type="spellEnd"/>
            <w:r w:rsidRPr="007E673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34">
              <w:rPr>
                <w:b/>
                <w:sz w:val="24"/>
                <w:szCs w:val="24"/>
              </w:rPr>
              <w:t>модулю</w:t>
            </w:r>
            <w:proofErr w:type="spellEnd"/>
            <w:r w:rsidRPr="007E67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7E6734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7E6734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7E6734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F832E6" w:rsidRPr="007E6734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 Изучаем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реакции.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разложения,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замещения и обмена. Реакции экз</w:t>
      </w:r>
      <w:proofErr w:type="gramStart"/>
      <w:r w:rsidRPr="000B22E5">
        <w:rPr>
          <w:sz w:val="28"/>
          <w:szCs w:val="28"/>
        </w:rPr>
        <w:t>о-</w:t>
      </w:r>
      <w:proofErr w:type="gramEnd"/>
      <w:r w:rsidRPr="000B22E5">
        <w:rPr>
          <w:sz w:val="28"/>
          <w:szCs w:val="28"/>
        </w:rPr>
        <w:t xml:space="preserve"> и эндотермические. Реакции обратимые и необратимые.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</w:p>
    <w:p w:rsidR="00F832E6" w:rsidRPr="003F1AE2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3F1AE2">
        <w:rPr>
          <w:i/>
          <w:sz w:val="28"/>
          <w:szCs w:val="28"/>
        </w:rPr>
        <w:t>Лабораторные</w:t>
      </w:r>
      <w:r>
        <w:rPr>
          <w:i/>
          <w:sz w:val="28"/>
          <w:szCs w:val="28"/>
        </w:rPr>
        <w:t xml:space="preserve"> </w:t>
      </w:r>
      <w:r w:rsidRPr="003F1AE2">
        <w:rPr>
          <w:i/>
          <w:sz w:val="28"/>
          <w:szCs w:val="28"/>
        </w:rPr>
        <w:t>опыты:</w:t>
      </w:r>
    </w:p>
    <w:p w:rsidR="00F832E6" w:rsidRPr="000B22E5" w:rsidRDefault="00F832E6" w:rsidP="003657E0">
      <w:pPr>
        <w:pStyle w:val="a8"/>
        <w:numPr>
          <w:ilvl w:val="0"/>
          <w:numId w:val="16"/>
        </w:numPr>
        <w:tabs>
          <w:tab w:val="left" w:pos="102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Разложение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малахита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нагревании.</w:t>
      </w:r>
    </w:p>
    <w:p w:rsidR="00F832E6" w:rsidRPr="000B22E5" w:rsidRDefault="00F832E6" w:rsidP="003657E0">
      <w:pPr>
        <w:pStyle w:val="a8"/>
        <w:numPr>
          <w:ilvl w:val="0"/>
          <w:numId w:val="16"/>
        </w:numPr>
        <w:tabs>
          <w:tab w:val="left" w:pos="102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хлорида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железом.</w:t>
      </w:r>
    </w:p>
    <w:p w:rsidR="00F832E6" w:rsidRPr="00DF69EE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DF69EE">
        <w:rPr>
          <w:b/>
          <w:i/>
          <w:sz w:val="28"/>
          <w:szCs w:val="28"/>
        </w:rPr>
        <w:t>Формы контроля:</w:t>
      </w:r>
      <w:r>
        <w:rPr>
          <w:b/>
          <w:i/>
          <w:sz w:val="28"/>
          <w:szCs w:val="28"/>
        </w:rPr>
        <w:t xml:space="preserve"> </w:t>
      </w:r>
      <w:r w:rsidRPr="00DF69EE">
        <w:rPr>
          <w:sz w:val="28"/>
          <w:szCs w:val="28"/>
        </w:rPr>
        <w:t>отчеты по практическим работам.</w:t>
      </w:r>
    </w:p>
    <w:p w:rsidR="00F832E6" w:rsidRPr="00DF69EE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.Многообразие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Многообразие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составу.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Оксиды,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оксидов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горения.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Медленное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окисление.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пожаров.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оксидов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основные</w:t>
      </w:r>
      <w:proofErr w:type="gram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кислотные,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амфотерные.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Кислоты,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кислородосодержащие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бескислородные,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одноосновные, двухосновные и трехосновные. Кислотный остаток. Валентность кислотного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остатка, роль кислот для организмов растений, животных и человека. Основания, их состав.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Гидрооксогруппа</w:t>
      </w:r>
      <w:proofErr w:type="spellEnd"/>
      <w:r w:rsidRPr="000B22E5">
        <w:rPr>
          <w:sz w:val="28"/>
          <w:szCs w:val="28"/>
        </w:rPr>
        <w:t>. Щелочи и нерастворимые в воде основания, составление формул солей 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валентности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остатка.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солей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средние</w:t>
      </w:r>
      <w:proofErr w:type="gram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основные. Пищевая сода и малахит как примеры кислой и основной солей, соли организмы 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человека. Реакция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нейтрализации.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4EAE">
        <w:rPr>
          <w:rFonts w:ascii="Times New Roman" w:hAnsi="Times New Roman" w:cs="Times New Roman"/>
          <w:i/>
          <w:sz w:val="28"/>
          <w:szCs w:val="28"/>
        </w:rPr>
        <w:t>Лабораторные работы:</w:t>
      </w:r>
    </w:p>
    <w:p w:rsidR="00F832E6" w:rsidRPr="000B22E5" w:rsidRDefault="00F832E6" w:rsidP="003657E0">
      <w:pPr>
        <w:pStyle w:val="a8"/>
        <w:numPr>
          <w:ilvl w:val="0"/>
          <w:numId w:val="15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оксидов,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оснований,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солей.</w:t>
      </w:r>
    </w:p>
    <w:p w:rsidR="00F832E6" w:rsidRPr="000B22E5" w:rsidRDefault="00F832E6" w:rsidP="003657E0">
      <w:pPr>
        <w:pStyle w:val="a8"/>
        <w:numPr>
          <w:ilvl w:val="0"/>
          <w:numId w:val="15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продукта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горения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кислороде.</w:t>
      </w:r>
    </w:p>
    <w:p w:rsidR="00F832E6" w:rsidRPr="000B22E5" w:rsidRDefault="00F832E6" w:rsidP="003657E0">
      <w:pPr>
        <w:pStyle w:val="a8"/>
        <w:numPr>
          <w:ilvl w:val="0"/>
          <w:numId w:val="15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гидроксидов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натрия,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кальция,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(3).</w:t>
      </w:r>
    </w:p>
    <w:p w:rsidR="00F832E6" w:rsidRPr="000B22E5" w:rsidRDefault="00F832E6" w:rsidP="003657E0">
      <w:pPr>
        <w:pStyle w:val="a8"/>
        <w:numPr>
          <w:ilvl w:val="0"/>
          <w:numId w:val="15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щелочей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кислотами.</w:t>
      </w:r>
    </w:p>
    <w:p w:rsidR="00F832E6" w:rsidRPr="000B22E5" w:rsidRDefault="00F832E6" w:rsidP="003657E0">
      <w:pPr>
        <w:pStyle w:val="a8"/>
        <w:numPr>
          <w:ilvl w:val="0"/>
          <w:numId w:val="15"/>
        </w:numPr>
        <w:tabs>
          <w:tab w:val="left" w:pos="102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нерастворимых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кислотами.</w:t>
      </w:r>
    </w:p>
    <w:p w:rsidR="00F832E6" w:rsidRPr="00DF69EE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DF69EE">
        <w:rPr>
          <w:b/>
          <w:i/>
          <w:sz w:val="28"/>
          <w:szCs w:val="28"/>
        </w:rPr>
        <w:t>Формы контроля:</w:t>
      </w:r>
      <w:r>
        <w:rPr>
          <w:b/>
          <w:i/>
          <w:sz w:val="28"/>
          <w:szCs w:val="28"/>
        </w:rPr>
        <w:t xml:space="preserve"> </w:t>
      </w:r>
      <w:r w:rsidRPr="00DF69EE">
        <w:rPr>
          <w:sz w:val="28"/>
          <w:szCs w:val="28"/>
        </w:rPr>
        <w:t>тестирование</w:t>
      </w:r>
      <w:r>
        <w:rPr>
          <w:sz w:val="28"/>
          <w:szCs w:val="28"/>
        </w:rPr>
        <w:t>, отчеты по практическим работам</w:t>
      </w:r>
      <w:r w:rsidRPr="00DF69EE">
        <w:rPr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3.</w:t>
      </w:r>
      <w:proofErr w:type="gramStart"/>
      <w:r w:rsidRPr="000B22E5">
        <w:rPr>
          <w:rFonts w:ascii="Times New Roman" w:hAnsi="Times New Roman" w:cs="Times New Roman"/>
          <w:color w:val="auto"/>
          <w:sz w:val="28"/>
          <w:szCs w:val="28"/>
        </w:rPr>
        <w:t>Атом-составная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Опыты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Резерфорда по открытию атомного ядра. Заряд атомного ядра. Модели атомов. Планетарная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 Э.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Резерфорда.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Абсолютная и относительная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атомная масса.</w:t>
      </w:r>
    </w:p>
    <w:p w:rsidR="00F832E6" w:rsidRPr="000B22E5" w:rsidRDefault="00F832E6" w:rsidP="00F832E6">
      <w:pPr>
        <w:pStyle w:val="a4"/>
        <w:tabs>
          <w:tab w:val="left" w:pos="1736"/>
          <w:tab w:val="left" w:pos="2423"/>
          <w:tab w:val="left" w:pos="3451"/>
          <w:tab w:val="left" w:pos="4697"/>
          <w:tab w:val="left" w:pos="6065"/>
          <w:tab w:val="left" w:pos="7287"/>
          <w:tab w:val="left" w:pos="8849"/>
          <w:tab w:val="left" w:pos="994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ядер атомов. Протоны. Нейтроны. Изотопы. </w:t>
      </w:r>
      <w:r w:rsidRPr="000B22E5">
        <w:rPr>
          <w:sz w:val="28"/>
          <w:szCs w:val="28"/>
        </w:rPr>
        <w:t>Химический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0B22E5">
        <w:rPr>
          <w:sz w:val="28"/>
          <w:szCs w:val="28"/>
        </w:rPr>
        <w:t>разновидность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одинаковым зарядом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ядра.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бионах</w:t>
      </w:r>
      <w:proofErr w:type="spellEnd"/>
      <w:r w:rsidRPr="000B22E5">
        <w:rPr>
          <w:sz w:val="28"/>
          <w:szCs w:val="28"/>
        </w:rPr>
        <w:t>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атома.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DF69EE">
        <w:rPr>
          <w:rFonts w:ascii="Times New Roman" w:hAnsi="Times New Roman" w:cs="Times New Roman"/>
          <w:sz w:val="28"/>
          <w:szCs w:val="28"/>
        </w:rPr>
        <w:t>Подведение итогов модуля.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Круглый стол «Взгляд на мир вокруг нас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химии».</w:t>
      </w:r>
    </w:p>
    <w:p w:rsidR="00F832E6" w:rsidRDefault="00F832E6" w:rsidP="00F832E6">
      <w:pPr>
        <w:spacing w:after="0" w:line="240" w:lineRule="auto"/>
        <w:ind w:right="-1" w:firstLine="567"/>
        <w:jc w:val="both"/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0B22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«Терминологический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юного химика»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6" w:name="_TOC_250008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2E6" w:rsidRDefault="00F832E6" w:rsidP="00F832E6">
      <w:pPr>
        <w:pStyle w:val="2"/>
        <w:spacing w:before="0"/>
        <w:ind w:left="0" w:right="-1" w:firstLine="567"/>
        <w:jc w:val="both"/>
        <w:sectPr w:rsidR="00F832E6" w:rsidSect="008221BA">
          <w:type w:val="continuous"/>
          <w:pgSz w:w="11910" w:h="16840"/>
          <w:pgMar w:top="1134" w:right="850" w:bottom="1134" w:left="1701" w:header="0" w:footer="1017" w:gutter="0"/>
          <w:cols w:space="720"/>
        </w:sectPr>
      </w:pPr>
    </w:p>
    <w:p w:rsidR="00F832E6" w:rsidRDefault="00F832E6" w:rsidP="00F832E6">
      <w:pPr>
        <w:pStyle w:val="2"/>
        <w:spacing w:before="0"/>
        <w:ind w:left="0" w:right="-1" w:firstLine="567"/>
        <w:sectPr w:rsidR="00F832E6" w:rsidSect="008221BA">
          <w:type w:val="continuous"/>
          <w:pgSz w:w="11910" w:h="16840"/>
          <w:pgMar w:top="1134" w:right="850" w:bottom="1134" w:left="1701" w:header="0" w:footer="1017" w:gutter="0"/>
          <w:cols w:space="720"/>
        </w:sectPr>
      </w:pPr>
    </w:p>
    <w:p w:rsidR="007E6734" w:rsidRDefault="00F832E6" w:rsidP="00F832E6">
      <w:pPr>
        <w:pStyle w:val="2"/>
        <w:spacing w:before="0"/>
        <w:ind w:left="0" w:right="-1" w:firstLine="567"/>
      </w:pPr>
      <w:r w:rsidRPr="00486C38">
        <w:lastRenderedPageBreak/>
        <w:t xml:space="preserve">Второй год обучения «Трудные вопросы общей и </w:t>
      </w:r>
    </w:p>
    <w:p w:rsidR="00F832E6" w:rsidRPr="00486C38" w:rsidRDefault="00F832E6" w:rsidP="00F832E6">
      <w:pPr>
        <w:pStyle w:val="2"/>
        <w:spacing w:before="0"/>
        <w:ind w:left="0" w:right="-1" w:firstLine="567"/>
      </w:pPr>
      <w:r w:rsidRPr="00486C38">
        <w:t>неорганической</w:t>
      </w:r>
      <w:bookmarkEnd w:id="6"/>
      <w:r w:rsidRPr="00486C38">
        <w:t xml:space="preserve"> химии»</w:t>
      </w:r>
    </w:p>
    <w:p w:rsidR="00F832E6" w:rsidRPr="000B22E5" w:rsidRDefault="00F832E6" w:rsidP="00F832E6">
      <w:pPr>
        <w:pStyle w:val="3"/>
        <w:ind w:left="0" w:right="-1" w:firstLine="567"/>
        <w:rPr>
          <w:sz w:val="28"/>
          <w:szCs w:val="28"/>
        </w:rPr>
      </w:pPr>
      <w:r w:rsidRPr="00486C38">
        <w:rPr>
          <w:sz w:val="28"/>
          <w:szCs w:val="28"/>
        </w:rPr>
        <w:t>МОДУЛЬ 1 «ХИМИЧЕСКАЯ СВЯЗЬ»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 «Химическая связь» направлен на углубленное изучение неорганической химии,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неорганической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развить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навыки работы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лаборатории.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0"/>
          <w:numId w:val="14"/>
        </w:numPr>
        <w:tabs>
          <w:tab w:val="left" w:pos="479"/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22E5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химическое</w:t>
      </w:r>
      <w:r>
        <w:rPr>
          <w:sz w:val="28"/>
          <w:szCs w:val="28"/>
        </w:rPr>
        <w:t xml:space="preserve"> мышление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пространственное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воображение;</w:t>
      </w:r>
    </w:p>
    <w:p w:rsidR="00F832E6" w:rsidRPr="000B22E5" w:rsidRDefault="00F832E6" w:rsidP="003657E0">
      <w:pPr>
        <w:pStyle w:val="a8"/>
        <w:numPr>
          <w:ilvl w:val="0"/>
          <w:numId w:val="14"/>
        </w:numPr>
        <w:tabs>
          <w:tab w:val="left" w:pos="47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умения;</w:t>
      </w:r>
    </w:p>
    <w:p w:rsidR="00F832E6" w:rsidRPr="000B22E5" w:rsidRDefault="00F832E6" w:rsidP="003657E0">
      <w:pPr>
        <w:pStyle w:val="a8"/>
        <w:numPr>
          <w:ilvl w:val="0"/>
          <w:numId w:val="14"/>
        </w:numPr>
        <w:tabs>
          <w:tab w:val="left" w:pos="650"/>
          <w:tab w:val="left" w:pos="651"/>
          <w:tab w:val="left" w:pos="851"/>
          <w:tab w:val="left" w:pos="3802"/>
          <w:tab w:val="left" w:pos="5498"/>
          <w:tab w:val="left" w:pos="5845"/>
          <w:tab w:val="left" w:pos="7376"/>
          <w:tab w:val="left" w:pos="8876"/>
          <w:tab w:val="left" w:pos="984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представления обучающихся о применении химических </w:t>
      </w:r>
      <w:r w:rsidRPr="000B22E5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0B22E5">
        <w:rPr>
          <w:sz w:val="28"/>
          <w:szCs w:val="28"/>
        </w:rPr>
        <w:t>окружающем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мире.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486C38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="00883F4C">
        <w:rPr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177165</wp:posOffset>
                </wp:positionV>
                <wp:extent cx="131445" cy="745490"/>
                <wp:effectExtent l="0" t="0" r="0" b="0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745490"/>
                          <a:chOff x="1985" y="279"/>
                          <a:chExt cx="207" cy="1174"/>
                        </a:xfrm>
                      </wpg:grpSpPr>
                      <pic:pic xmlns:pic="http://schemas.openxmlformats.org/drawingml/2006/picture">
                        <pic:nvPicPr>
                          <pic:cNvPr id="133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79"/>
                            <a:ext cx="2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2"/>
                            <a:ext cx="2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5"/>
                            <a:ext cx="2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57"/>
                            <a:ext cx="2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7F1F5A1" id="Группа 132" o:spid="_x0000_s1026" style="position:absolute;margin-left:99.25pt;margin-top:13.95pt;width:10.35pt;height:58.7pt;z-index:-251579392;mso-position-horizontal-relative:page" coordorigin="1985,279" coordsize="207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">
                <v:shape id="docshape60" o:spid="_x0000_s1027" type="#_x0000_t75" style="position:absolute;left:1985;top:279;width:20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">
                  <v:imagedata r:id="rId18" o:title=""/>
                </v:shape>
                <v:shape id="docshape61" o:spid="_x0000_s1028" type="#_x0000_t75" style="position:absolute;left:1985;top:572;width:20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">
                  <v:imagedata r:id="rId18" o:title=""/>
                </v:shape>
                <v:shape id="docshape62" o:spid="_x0000_s1029" type="#_x0000_t75" style="position:absolute;left:1985;top:865;width:20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">
                  <v:imagedata r:id="rId18" o:title=""/>
                </v:shape>
                <v:shape id="docshape63" o:spid="_x0000_s1030" type="#_x0000_t75" style="position:absolute;left:1985;top:1157;width:20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486C38">
        <w:rPr>
          <w:i/>
          <w:sz w:val="28"/>
          <w:szCs w:val="28"/>
        </w:rPr>
        <w:t>будут знать</w:t>
      </w:r>
    </w:p>
    <w:p w:rsidR="00F832E6" w:rsidRDefault="00F832E6" w:rsidP="003657E0">
      <w:pPr>
        <w:pStyle w:val="a4"/>
        <w:numPr>
          <w:ilvl w:val="0"/>
          <w:numId w:val="33"/>
        </w:numPr>
        <w:ind w:left="709" w:right="-1" w:hanging="142"/>
        <w:jc w:val="both"/>
        <w:rPr>
          <w:spacing w:val="-6"/>
          <w:sz w:val="28"/>
          <w:szCs w:val="28"/>
        </w:rPr>
      </w:pPr>
      <w:r w:rsidRPr="000B22E5">
        <w:rPr>
          <w:spacing w:val="-6"/>
          <w:sz w:val="28"/>
          <w:szCs w:val="28"/>
        </w:rPr>
        <w:t>закономерности периодической системы химических элементов Д.И. Менделеева;</w:t>
      </w:r>
    </w:p>
    <w:p w:rsidR="00F832E6" w:rsidRPr="000B22E5" w:rsidRDefault="00F832E6" w:rsidP="003657E0">
      <w:pPr>
        <w:pStyle w:val="a4"/>
        <w:numPr>
          <w:ilvl w:val="0"/>
          <w:numId w:val="33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 xml:space="preserve">основные характеристики элемента, простого </w:t>
      </w:r>
      <w:r w:rsidRPr="000B22E5">
        <w:rPr>
          <w:spacing w:val="-5"/>
          <w:sz w:val="28"/>
          <w:szCs w:val="28"/>
        </w:rPr>
        <w:t>и сложного вещества,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классификацию,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признаки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условия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протекания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химических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реакций;</w:t>
      </w:r>
    </w:p>
    <w:p w:rsidR="00F832E6" w:rsidRPr="00486C38" w:rsidRDefault="00883F4C" w:rsidP="003657E0">
      <w:pPr>
        <w:pStyle w:val="a4"/>
        <w:numPr>
          <w:ilvl w:val="0"/>
          <w:numId w:val="33"/>
        </w:numPr>
        <w:ind w:left="709" w:right="-1" w:hanging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351790</wp:posOffset>
                </wp:positionV>
                <wp:extent cx="131445" cy="375285"/>
                <wp:effectExtent l="0" t="0" r="0" b="0"/>
                <wp:wrapNone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375285"/>
                          <a:chOff x="1985" y="554"/>
                          <a:chExt cx="207" cy="591"/>
                        </a:xfrm>
                      </wpg:grpSpPr>
                      <pic:pic xmlns:pic="http://schemas.openxmlformats.org/drawingml/2006/picture">
                        <pic:nvPicPr>
                          <pic:cNvPr id="130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53"/>
                            <a:ext cx="2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48"/>
                            <a:ext cx="2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C46983" id="Группа 129" o:spid="_x0000_s1026" style="position:absolute;margin-left:99.25pt;margin-top:27.7pt;width:10.35pt;height:29.55pt;z-index:-251578368;mso-position-horizontal-relative:page" coordorigin="1985,554" coordsize="207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">
                <v:shape id="docshape65" o:spid="_x0000_s1027" type="#_x0000_t75" style="position:absolute;left:1985;top:553;width:20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">
                  <v:imagedata r:id="rId18" o:title=""/>
                </v:shape>
                <v:shape id="docshape66" o:spid="_x0000_s1028" type="#_x0000_t75" style="position:absolute;left:1985;top:848;width:20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="00F832E6" w:rsidRPr="000B22E5">
        <w:rPr>
          <w:spacing w:val="-3"/>
          <w:sz w:val="28"/>
          <w:szCs w:val="28"/>
        </w:rPr>
        <w:t>строение</w:t>
      </w:r>
      <w:r w:rsidR="00F832E6">
        <w:rPr>
          <w:spacing w:val="-3"/>
          <w:sz w:val="28"/>
          <w:szCs w:val="28"/>
        </w:rPr>
        <w:t xml:space="preserve"> </w:t>
      </w:r>
      <w:r w:rsidR="00F832E6" w:rsidRPr="000B22E5">
        <w:rPr>
          <w:spacing w:val="-3"/>
          <w:sz w:val="28"/>
          <w:szCs w:val="28"/>
        </w:rPr>
        <w:t>атома</w:t>
      </w:r>
      <w:r w:rsidR="00F832E6">
        <w:rPr>
          <w:spacing w:val="-3"/>
          <w:sz w:val="28"/>
          <w:szCs w:val="28"/>
        </w:rPr>
        <w:t xml:space="preserve"> </w:t>
      </w:r>
      <w:r w:rsidR="00F832E6" w:rsidRPr="000B22E5">
        <w:rPr>
          <w:spacing w:val="-3"/>
          <w:sz w:val="28"/>
          <w:szCs w:val="28"/>
        </w:rPr>
        <w:t>и</w:t>
      </w:r>
      <w:r w:rsidR="00F832E6">
        <w:rPr>
          <w:spacing w:val="-3"/>
          <w:sz w:val="28"/>
          <w:szCs w:val="28"/>
        </w:rPr>
        <w:t xml:space="preserve"> </w:t>
      </w:r>
      <w:r w:rsidR="00F832E6" w:rsidRPr="000B22E5">
        <w:rPr>
          <w:spacing w:val="-3"/>
          <w:sz w:val="28"/>
          <w:szCs w:val="28"/>
        </w:rPr>
        <w:t>микрочастиц;</w:t>
      </w:r>
    </w:p>
    <w:p w:rsidR="00F832E6" w:rsidRPr="000B22E5" w:rsidRDefault="00F832E6" w:rsidP="003657E0">
      <w:pPr>
        <w:pStyle w:val="a4"/>
        <w:numPr>
          <w:ilvl w:val="0"/>
          <w:numId w:val="33"/>
        </w:numPr>
        <w:ind w:left="709" w:right="-1" w:hanging="14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и</w:t>
      </w:r>
      <w:r w:rsidRPr="000B22E5">
        <w:rPr>
          <w:spacing w:val="-3"/>
          <w:sz w:val="28"/>
          <w:szCs w:val="28"/>
        </w:rPr>
        <w:t>меть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представление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развитии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учения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строении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атома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0B22E5">
        <w:rPr>
          <w:sz w:val="28"/>
          <w:szCs w:val="28"/>
        </w:rPr>
        <w:t>научном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мире;</w:t>
      </w:r>
    </w:p>
    <w:p w:rsidR="00F832E6" w:rsidRPr="00486C38" w:rsidRDefault="00F832E6" w:rsidP="003657E0">
      <w:pPr>
        <w:pStyle w:val="a4"/>
        <w:numPr>
          <w:ilvl w:val="0"/>
          <w:numId w:val="33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постоянство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состава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веществ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сохранение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их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массы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химических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реакциях;</w:t>
      </w:r>
    </w:p>
    <w:p w:rsidR="00F832E6" w:rsidRPr="000B22E5" w:rsidRDefault="00F832E6" w:rsidP="003657E0">
      <w:pPr>
        <w:pStyle w:val="a4"/>
        <w:numPr>
          <w:ilvl w:val="0"/>
          <w:numId w:val="33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правила</w:t>
      </w:r>
      <w:proofErr w:type="gramStart"/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Т</w:t>
      </w:r>
      <w:proofErr w:type="gramEnd"/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Б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проведении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практических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работ.</w:t>
      </w:r>
    </w:p>
    <w:p w:rsidR="00F832E6" w:rsidRPr="00486C38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6C38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будут уметь:</w:t>
      </w:r>
    </w:p>
    <w:p w:rsidR="00F832E6" w:rsidRPr="000B22E5" w:rsidRDefault="00F832E6" w:rsidP="003657E0">
      <w:pPr>
        <w:pStyle w:val="a4"/>
        <w:numPr>
          <w:ilvl w:val="0"/>
          <w:numId w:val="3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объяснять основные закономерности периодической системы химических 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Менделеева;</w:t>
      </w:r>
    </w:p>
    <w:p w:rsidR="00F832E6" w:rsidRDefault="00F832E6" w:rsidP="003657E0">
      <w:pPr>
        <w:pStyle w:val="a4"/>
        <w:numPr>
          <w:ilvl w:val="0"/>
          <w:numId w:val="3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составлять формулы,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расставлять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коэффициенты, определять валентность;</w:t>
      </w:r>
    </w:p>
    <w:p w:rsidR="00F832E6" w:rsidRPr="00486C38" w:rsidRDefault="00F832E6" w:rsidP="003657E0">
      <w:pPr>
        <w:pStyle w:val="a4"/>
        <w:numPr>
          <w:ilvl w:val="0"/>
          <w:numId w:val="34"/>
        </w:numPr>
        <w:ind w:left="709" w:right="-1" w:hanging="142"/>
        <w:jc w:val="both"/>
        <w:rPr>
          <w:sz w:val="28"/>
          <w:szCs w:val="28"/>
        </w:rPr>
      </w:pPr>
      <w:r w:rsidRPr="00486C38">
        <w:rPr>
          <w:sz w:val="28"/>
          <w:szCs w:val="28"/>
        </w:rPr>
        <w:t xml:space="preserve">составлять уравнения химических реакций, подтверждающие химические свойства </w:t>
      </w: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39136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165476</wp:posOffset>
            </wp:positionV>
            <wp:extent cx="140208" cy="560831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C38">
        <w:rPr>
          <w:sz w:val="28"/>
          <w:szCs w:val="28"/>
        </w:rPr>
        <w:t>неорганических</w:t>
      </w:r>
      <w:r>
        <w:rPr>
          <w:sz w:val="28"/>
          <w:szCs w:val="28"/>
        </w:rPr>
        <w:t xml:space="preserve"> </w:t>
      </w:r>
      <w:r w:rsidRPr="00486C38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486C38">
        <w:rPr>
          <w:sz w:val="28"/>
          <w:szCs w:val="28"/>
        </w:rPr>
        <w:t>и</w:t>
      </w:r>
      <w:r>
        <w:rPr>
          <w:sz w:val="28"/>
          <w:szCs w:val="28"/>
        </w:rPr>
        <w:t xml:space="preserve"> объясняющие </w:t>
      </w:r>
      <w:r w:rsidRPr="00486C3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86C3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86C38">
        <w:rPr>
          <w:sz w:val="28"/>
          <w:szCs w:val="28"/>
        </w:rPr>
        <w:t>классами</w:t>
      </w:r>
      <w:r>
        <w:rPr>
          <w:sz w:val="28"/>
          <w:szCs w:val="28"/>
        </w:rPr>
        <w:t xml:space="preserve"> </w:t>
      </w:r>
      <w:r w:rsidRPr="00486C38">
        <w:rPr>
          <w:sz w:val="28"/>
          <w:szCs w:val="28"/>
        </w:rPr>
        <w:t>соединений;</w:t>
      </w:r>
    </w:p>
    <w:p w:rsidR="00F832E6" w:rsidRDefault="00F832E6" w:rsidP="003657E0">
      <w:pPr>
        <w:pStyle w:val="a4"/>
        <w:numPr>
          <w:ilvl w:val="0"/>
          <w:numId w:val="3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решать задачи по химическим уравнениям;</w:t>
      </w:r>
    </w:p>
    <w:p w:rsidR="00F832E6" w:rsidRPr="000B22E5" w:rsidRDefault="00F832E6" w:rsidP="003657E0">
      <w:pPr>
        <w:pStyle w:val="a4"/>
        <w:numPr>
          <w:ilvl w:val="0"/>
          <w:numId w:val="3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придумывать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задач;</w:t>
      </w:r>
    </w:p>
    <w:p w:rsidR="00F832E6" w:rsidRPr="000B22E5" w:rsidRDefault="00F832E6" w:rsidP="003657E0">
      <w:pPr>
        <w:pStyle w:val="a4"/>
        <w:numPr>
          <w:ilvl w:val="0"/>
          <w:numId w:val="3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опыты,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доказыва</w:t>
      </w:r>
      <w:r>
        <w:rPr>
          <w:sz w:val="28"/>
          <w:szCs w:val="28"/>
        </w:rPr>
        <w:t xml:space="preserve">ющие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практике;</w:t>
      </w:r>
    </w:p>
    <w:p w:rsidR="00F832E6" w:rsidRDefault="00F832E6" w:rsidP="003657E0">
      <w:pPr>
        <w:pStyle w:val="a4"/>
        <w:numPr>
          <w:ilvl w:val="0"/>
          <w:numId w:val="3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лаборатории</w:t>
      </w:r>
      <w:r>
        <w:rPr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709" w:right="-1"/>
        <w:jc w:val="both"/>
        <w:rPr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CA04EF" w:rsidRPr="000B22E5" w:rsidRDefault="00CA04EF" w:rsidP="00F832E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68"/>
        <w:gridCol w:w="709"/>
        <w:gridCol w:w="992"/>
        <w:gridCol w:w="850"/>
        <w:gridCol w:w="2694"/>
      </w:tblGrid>
      <w:tr w:rsidR="00F832E6" w:rsidRPr="00CA04EF" w:rsidTr="00CA04EF">
        <w:trPr>
          <w:trHeight w:val="275"/>
        </w:trPr>
        <w:tc>
          <w:tcPr>
            <w:tcW w:w="67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</w:rPr>
              <w:t>№</w:t>
            </w:r>
            <w:r w:rsidRPr="00CA04EF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3468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551" w:type="dxa"/>
            <w:gridSpan w:val="3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CA04EF" w:rsidTr="00CA04EF">
        <w:trPr>
          <w:trHeight w:val="275"/>
        </w:trPr>
        <w:tc>
          <w:tcPr>
            <w:tcW w:w="674" w:type="dxa"/>
            <w:vMerge/>
            <w:tcBorders>
              <w:top w:val="nil"/>
            </w:tcBorders>
            <w:shd w:val="clear" w:color="auto" w:fill="DBE4F0"/>
          </w:tcPr>
          <w:p w:rsidR="00F832E6" w:rsidRPr="00CA04EF" w:rsidRDefault="00F832E6" w:rsidP="00CA04E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  <w:shd w:val="clear" w:color="auto" w:fill="DBE4F0"/>
          </w:tcPr>
          <w:p w:rsidR="00F832E6" w:rsidRPr="00CA04EF" w:rsidRDefault="00F832E6" w:rsidP="00CA04E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CA04EF">
              <w:rPr>
                <w:b/>
                <w:i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CA04EF">
              <w:rPr>
                <w:b/>
                <w:i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850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A04EF">
              <w:rPr>
                <w:b/>
                <w:i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694" w:type="dxa"/>
            <w:vMerge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F832E6" w:rsidRPr="00CA04EF" w:rsidTr="00CA04EF">
        <w:trPr>
          <w:trHeight w:val="828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:rsidR="00F832E6" w:rsidRPr="00CA04EF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709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Индивидуальные сообщения, Интеллектуальная игра "Что? Где? Когда?"</w:t>
            </w:r>
          </w:p>
        </w:tc>
      </w:tr>
      <w:tr w:rsidR="00F832E6" w:rsidRPr="00CA04EF" w:rsidTr="00CA04EF">
        <w:trPr>
          <w:trHeight w:val="275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2</w:t>
            </w:r>
          </w:p>
        </w:tc>
        <w:tc>
          <w:tcPr>
            <w:tcW w:w="3468" w:type="dxa"/>
          </w:tcPr>
          <w:p w:rsidR="00F832E6" w:rsidRPr="00CA04EF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CA04EF">
              <w:rPr>
                <w:sz w:val="24"/>
                <w:szCs w:val="24"/>
              </w:rPr>
              <w:t>Химическая</w:t>
            </w:r>
            <w:proofErr w:type="spellEnd"/>
            <w:r w:rsidRPr="00CA04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sz w:val="24"/>
                <w:szCs w:val="24"/>
              </w:rPr>
              <w:t>связь</w:t>
            </w:r>
            <w:proofErr w:type="spellEnd"/>
            <w:r w:rsidRPr="00CA04EF">
              <w:rPr>
                <w:sz w:val="24"/>
                <w:szCs w:val="24"/>
              </w:rPr>
              <w:t>.</w:t>
            </w:r>
            <w:r w:rsidRPr="00CA04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sz w:val="24"/>
                <w:szCs w:val="24"/>
              </w:rPr>
              <w:t>Строение</w:t>
            </w:r>
            <w:proofErr w:type="spellEnd"/>
            <w:r w:rsidRPr="00CA04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09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Align w:val="center"/>
          </w:tcPr>
          <w:p w:rsidR="00F832E6" w:rsidRPr="00CA04EF" w:rsidRDefault="00F832E6" w:rsidP="00CA04EF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модуля.</w:t>
            </w:r>
            <w:r w:rsidRPr="00CA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«</w:t>
            </w:r>
            <w:proofErr w:type="spellStart"/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Брейн</w:t>
            </w:r>
            <w:proofErr w:type="spellEnd"/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-ринг».</w:t>
            </w:r>
          </w:p>
        </w:tc>
      </w:tr>
      <w:tr w:rsidR="00F832E6" w:rsidRPr="00CA04EF" w:rsidTr="00CA04EF">
        <w:trPr>
          <w:trHeight w:val="278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68" w:type="dxa"/>
          </w:tcPr>
          <w:p w:rsidR="00F832E6" w:rsidRPr="00CA04EF" w:rsidRDefault="00F832E6" w:rsidP="00CA04EF">
            <w:pPr>
              <w:pStyle w:val="TableParagraph"/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Итого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по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модулю</w:t>
            </w:r>
            <w:proofErr w:type="spellEnd"/>
            <w:r w:rsidRPr="00CA04E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69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Строение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атома.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Периодический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периодическая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элементов 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Менделеева.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2E6" w:rsidRPr="00872908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908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908">
        <w:rPr>
          <w:rFonts w:ascii="Times New Roman" w:hAnsi="Times New Roman" w:cs="Times New Roman"/>
          <w:b/>
          <w:i/>
          <w:sz w:val="28"/>
          <w:szCs w:val="28"/>
        </w:rPr>
        <w:t>(базовый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908">
        <w:rPr>
          <w:rFonts w:ascii="Times New Roman" w:hAnsi="Times New Roman" w:cs="Times New Roman"/>
          <w:b/>
          <w:i/>
          <w:sz w:val="28"/>
          <w:szCs w:val="28"/>
        </w:rPr>
        <w:t xml:space="preserve">уровень). </w:t>
      </w:r>
      <w:r w:rsidRPr="00872908">
        <w:rPr>
          <w:rFonts w:ascii="Times New Roman" w:hAnsi="Times New Roman" w:cs="Times New Roman"/>
          <w:sz w:val="28"/>
          <w:szCs w:val="28"/>
        </w:rPr>
        <w:t>Эволюция представлений об атомном строении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908">
        <w:rPr>
          <w:rFonts w:ascii="Times New Roman" w:hAnsi="Times New Roman" w:cs="Times New Roman"/>
          <w:sz w:val="28"/>
          <w:szCs w:val="28"/>
        </w:rPr>
        <w:t>Атомистика древних ученых. Роль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908">
        <w:rPr>
          <w:rFonts w:ascii="Times New Roman" w:hAnsi="Times New Roman" w:cs="Times New Roman"/>
          <w:sz w:val="28"/>
          <w:szCs w:val="28"/>
        </w:rPr>
        <w:t>Ломоносова и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908">
        <w:rPr>
          <w:rFonts w:ascii="Times New Roman" w:hAnsi="Times New Roman" w:cs="Times New Roman"/>
          <w:sz w:val="28"/>
          <w:szCs w:val="28"/>
        </w:rPr>
        <w:t>Дальтона в развитии учения об атомах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908">
        <w:rPr>
          <w:rFonts w:ascii="Times New Roman" w:hAnsi="Times New Roman" w:cs="Times New Roman"/>
          <w:sz w:val="28"/>
          <w:szCs w:val="28"/>
        </w:rPr>
        <w:t>молекулах.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Сложное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Планетарная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Резерфорда.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proofErr w:type="spellStart"/>
      <w:r w:rsidRPr="000B22E5">
        <w:rPr>
          <w:sz w:val="28"/>
          <w:szCs w:val="28"/>
        </w:rPr>
        <w:t>Протонно</w:t>
      </w:r>
      <w:proofErr w:type="spellEnd"/>
      <w:r>
        <w:rPr>
          <w:sz w:val="28"/>
          <w:szCs w:val="28"/>
        </w:rPr>
        <w:t xml:space="preserve"> – </w:t>
      </w:r>
      <w:r w:rsidRPr="000B22E5">
        <w:rPr>
          <w:sz w:val="28"/>
          <w:szCs w:val="28"/>
        </w:rPr>
        <w:t>нейтронная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теория.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Состояние электронов в атоме. Понятие квантовых чисел. Состав, строение и 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заполняются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1, 2, 3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энергетические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радиус,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энергия</w:t>
      </w:r>
      <w:r>
        <w:rPr>
          <w:sz w:val="28"/>
          <w:szCs w:val="28"/>
        </w:rPr>
        <w:t xml:space="preserve"> и</w:t>
      </w:r>
      <w:r w:rsidRPr="000B22E5">
        <w:rPr>
          <w:sz w:val="28"/>
          <w:szCs w:val="28"/>
        </w:rPr>
        <w:t>онизации,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сродство</w:t>
      </w:r>
      <w:r>
        <w:rPr>
          <w:sz w:val="28"/>
          <w:szCs w:val="28"/>
        </w:rPr>
        <w:t xml:space="preserve">  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электрону,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электроотрицательность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этих 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подгруппах.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Периодический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Периодическая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</w:t>
      </w:r>
      <w:r>
        <w:rPr>
          <w:sz w:val="28"/>
          <w:szCs w:val="28"/>
        </w:rPr>
        <w:t xml:space="preserve"> – </w:t>
      </w:r>
      <w:r w:rsidRPr="000B22E5">
        <w:rPr>
          <w:sz w:val="28"/>
          <w:szCs w:val="28"/>
        </w:rPr>
        <w:t>отображение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Связь</w:t>
      </w:r>
      <w:r>
        <w:rPr>
          <w:sz w:val="28"/>
          <w:szCs w:val="28"/>
        </w:rPr>
        <w:t xml:space="preserve"> строения </w:t>
      </w:r>
      <w:r w:rsidRPr="000B22E5">
        <w:rPr>
          <w:sz w:val="28"/>
          <w:szCs w:val="28"/>
        </w:rPr>
        <w:t>атома,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 теория продвинутый уровень. </w:t>
      </w:r>
      <w:r w:rsidRPr="000B22E5">
        <w:rPr>
          <w:rFonts w:ascii="Times New Roman" w:hAnsi="Times New Roman" w:cs="Times New Roman"/>
          <w:sz w:val="28"/>
          <w:szCs w:val="28"/>
        </w:rPr>
        <w:t>Особенности заполнения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оболочек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атомов 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периодов.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лантаноидах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актиноидах.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(базовый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уровень</w:t>
      </w:r>
      <w:r w:rsidRPr="000B22E5">
        <w:rPr>
          <w:i/>
          <w:sz w:val="28"/>
          <w:szCs w:val="28"/>
        </w:rPr>
        <w:t>)</w:t>
      </w:r>
      <w:proofErr w:type="gramStart"/>
      <w:r w:rsidRPr="000B22E5">
        <w:rPr>
          <w:b/>
          <w:i/>
          <w:sz w:val="28"/>
          <w:szCs w:val="28"/>
        </w:rPr>
        <w:t>.</w:t>
      </w:r>
      <w:r w:rsidRPr="000B22E5">
        <w:rPr>
          <w:sz w:val="28"/>
          <w:szCs w:val="28"/>
        </w:rPr>
        <w:t>У</w:t>
      </w:r>
      <w:proofErr w:type="gramEnd"/>
      <w:r w:rsidRPr="000B22E5">
        <w:rPr>
          <w:sz w:val="28"/>
          <w:szCs w:val="28"/>
        </w:rPr>
        <w:t>рок-путешествие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Попытки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классификации элементов. Сообщения о работах; о классификации элементов, которые были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предложены учеными химиками. </w:t>
      </w:r>
      <w:proofErr w:type="gramStart"/>
      <w:r w:rsidRPr="000B22E5">
        <w:rPr>
          <w:sz w:val="28"/>
          <w:szCs w:val="28"/>
        </w:rPr>
        <w:t xml:space="preserve">Химический вечер о </w:t>
      </w:r>
      <w:r w:rsidRPr="00115D6F">
        <w:rPr>
          <w:sz w:val="28"/>
          <w:szCs w:val="28"/>
        </w:rPr>
        <w:t>жизни</w:t>
      </w:r>
      <w:r w:rsidRPr="000B22E5">
        <w:rPr>
          <w:sz w:val="28"/>
          <w:szCs w:val="28"/>
        </w:rPr>
        <w:t xml:space="preserve"> и деятельности 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 Менделеева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B22E5">
        <w:rPr>
          <w:sz w:val="28"/>
          <w:szCs w:val="28"/>
        </w:rPr>
        <w:t>лан: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Детство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юность.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университете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границей.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открытия.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деятельность).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музыкальное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художественное.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Дополнительно практика продвинутый уровень. </w:t>
      </w:r>
      <w:r w:rsidRPr="000B22E5">
        <w:rPr>
          <w:sz w:val="28"/>
          <w:szCs w:val="28"/>
        </w:rPr>
        <w:t>Интеллектуальная игра "Что? Где?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Когда?"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характеристике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Pr="000B22E5">
        <w:rPr>
          <w:sz w:val="28"/>
          <w:szCs w:val="28"/>
        </w:rPr>
        <w:t>оманды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знатоков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соревнуются между собой, набирая наибольшее количество фишек.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Вопросы составлены так,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ответах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продемонстрировали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элементах</w:t>
      </w:r>
      <w:r w:rsidRPr="000B22E5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A35988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индивидуальные сообщения, </w:t>
      </w:r>
      <w:r w:rsidRPr="00A35988">
        <w:rPr>
          <w:sz w:val="28"/>
          <w:szCs w:val="28"/>
        </w:rPr>
        <w:t xml:space="preserve">Интеллектуальная игра "Что? </w:t>
      </w:r>
      <w:r w:rsidRPr="000B22E5">
        <w:rPr>
          <w:sz w:val="28"/>
          <w:szCs w:val="28"/>
        </w:rPr>
        <w:t>Где?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Когда?"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2.Химическая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связь.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Строение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(базовый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уровень).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 и виды химической связи. Свойства ковалентной связи: длина связи, энергия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Геометрия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Полярность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полярность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Валентность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представлений.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валентность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степень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окисления.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Аморфные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к</w:t>
      </w:r>
      <w:r w:rsidRPr="000B22E5">
        <w:rPr>
          <w:sz w:val="28"/>
          <w:szCs w:val="28"/>
        </w:rPr>
        <w:t>ристаллические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 Кристаллические решетки. Связь состава и строения кристаллической решетки со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аллотропии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аллотропных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видоизменений углерода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B22E5">
        <w:rPr>
          <w:rFonts w:ascii="Times New Roman" w:hAnsi="Times New Roman" w:cs="Times New Roman"/>
          <w:sz w:val="28"/>
          <w:szCs w:val="28"/>
        </w:rPr>
        <w:t>алмаза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графита.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Демонстрации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решетки.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выращивани</w:t>
      </w:r>
      <w:r>
        <w:rPr>
          <w:sz w:val="28"/>
          <w:szCs w:val="28"/>
        </w:rPr>
        <w:t xml:space="preserve">ю </w:t>
      </w:r>
      <w:r w:rsidRPr="000B22E5">
        <w:rPr>
          <w:sz w:val="28"/>
          <w:szCs w:val="28"/>
        </w:rPr>
        <w:t>кристаллов.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E50695">
        <w:rPr>
          <w:rFonts w:ascii="Times New Roman" w:hAnsi="Times New Roman" w:cs="Times New Roman"/>
          <w:sz w:val="28"/>
          <w:szCs w:val="28"/>
        </w:rPr>
        <w:t>подведение итогов модуля.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Интеллектуальная</w:t>
      </w: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0B22E5">
        <w:rPr>
          <w:rFonts w:ascii="Times New Roman" w:hAnsi="Times New Roman" w:cs="Times New Roman"/>
          <w:sz w:val="28"/>
          <w:szCs w:val="28"/>
        </w:rPr>
        <w:t>рейн</w:t>
      </w:r>
      <w:proofErr w:type="spellEnd"/>
      <w:r w:rsidRPr="000B22E5">
        <w:rPr>
          <w:rFonts w:ascii="Times New Roman" w:hAnsi="Times New Roman" w:cs="Times New Roman"/>
          <w:sz w:val="28"/>
          <w:szCs w:val="28"/>
        </w:rPr>
        <w:t>-ринг»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CA04EF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 2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«ХИМИЧЕСКИЕ РЕАКЦИИ»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углубленное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химии, формирование практических навыков проведения лабораторных работ и постановки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 w:rsidR="00CA04EF"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лабораторной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работы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Default="00F832E6" w:rsidP="003657E0">
      <w:pPr>
        <w:pStyle w:val="a8"/>
        <w:numPr>
          <w:ilvl w:val="1"/>
          <w:numId w:val="14"/>
        </w:numPr>
        <w:tabs>
          <w:tab w:val="left" w:pos="104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B162D">
        <w:rPr>
          <w:sz w:val="28"/>
          <w:szCs w:val="28"/>
        </w:rPr>
        <w:t>зучить базовые особенности проведения химического практического эксперимента;</w:t>
      </w:r>
    </w:p>
    <w:p w:rsidR="00F832E6" w:rsidRPr="002B162D" w:rsidRDefault="00F832E6" w:rsidP="003657E0">
      <w:pPr>
        <w:pStyle w:val="a8"/>
        <w:numPr>
          <w:ilvl w:val="1"/>
          <w:numId w:val="14"/>
        </w:numPr>
        <w:tabs>
          <w:tab w:val="left" w:pos="104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162D">
        <w:rPr>
          <w:sz w:val="28"/>
          <w:szCs w:val="28"/>
        </w:rPr>
        <w:t>асширять</w:t>
      </w:r>
      <w:r>
        <w:rPr>
          <w:sz w:val="28"/>
          <w:szCs w:val="28"/>
        </w:rPr>
        <w:t xml:space="preserve"> </w:t>
      </w:r>
      <w:r w:rsidRPr="002B162D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2B162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2B16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B162D">
        <w:rPr>
          <w:sz w:val="28"/>
          <w:szCs w:val="28"/>
        </w:rPr>
        <w:t>свойствах</w:t>
      </w:r>
      <w:r>
        <w:rPr>
          <w:sz w:val="28"/>
          <w:szCs w:val="28"/>
        </w:rPr>
        <w:t xml:space="preserve"> </w:t>
      </w:r>
      <w:r w:rsidRPr="002B162D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2B162D">
        <w:rPr>
          <w:sz w:val="28"/>
          <w:szCs w:val="28"/>
        </w:rPr>
        <w:t>веществ;</w:t>
      </w:r>
    </w:p>
    <w:p w:rsidR="00F832E6" w:rsidRPr="000B22E5" w:rsidRDefault="00F832E6" w:rsidP="003657E0">
      <w:pPr>
        <w:pStyle w:val="a8"/>
        <w:numPr>
          <w:ilvl w:val="1"/>
          <w:numId w:val="14"/>
        </w:numPr>
        <w:tabs>
          <w:tab w:val="left" w:pos="1050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умения;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2B162D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2B162D">
        <w:rPr>
          <w:i/>
          <w:sz w:val="28"/>
          <w:szCs w:val="28"/>
        </w:rPr>
        <w:t>будут знать</w:t>
      </w:r>
      <w:r>
        <w:rPr>
          <w:i/>
          <w:sz w:val="28"/>
          <w:szCs w:val="28"/>
        </w:rPr>
        <w:t>:</w:t>
      </w:r>
    </w:p>
    <w:p w:rsidR="00F832E6" w:rsidRPr="002B162D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 xml:space="preserve">Эволюцию представлений </w:t>
      </w:r>
      <w:r w:rsidRPr="000B22E5">
        <w:rPr>
          <w:spacing w:val="-5"/>
          <w:sz w:val="28"/>
          <w:szCs w:val="28"/>
        </w:rPr>
        <w:t>о растворах;</w:t>
      </w:r>
    </w:p>
    <w:p w:rsidR="00F832E6" w:rsidRPr="000B22E5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Причины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тепловых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явлений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растворах</w:t>
      </w:r>
      <w:r>
        <w:rPr>
          <w:spacing w:val="-5"/>
          <w:sz w:val="28"/>
          <w:szCs w:val="28"/>
        </w:rPr>
        <w:t>;</w:t>
      </w:r>
    </w:p>
    <w:p w:rsidR="00F832E6" w:rsidRPr="002B162D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Основы химической теории растворов Д.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И.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Менделеева</w:t>
      </w:r>
      <w:r>
        <w:rPr>
          <w:spacing w:val="-6"/>
          <w:sz w:val="28"/>
          <w:szCs w:val="28"/>
        </w:rPr>
        <w:t>, т</w:t>
      </w:r>
      <w:r w:rsidRPr="000B22E5">
        <w:rPr>
          <w:spacing w:val="-6"/>
          <w:sz w:val="28"/>
          <w:szCs w:val="28"/>
        </w:rPr>
        <w:t>еори</w:t>
      </w:r>
      <w:r>
        <w:rPr>
          <w:spacing w:val="-6"/>
          <w:sz w:val="28"/>
          <w:szCs w:val="28"/>
        </w:rPr>
        <w:t>и</w:t>
      </w:r>
      <w:r w:rsidRPr="000B22E5">
        <w:rPr>
          <w:spacing w:val="-6"/>
          <w:sz w:val="28"/>
          <w:szCs w:val="28"/>
        </w:rPr>
        <w:t xml:space="preserve"> протекания электролиза </w:t>
      </w:r>
      <w:r w:rsidRPr="000B22E5">
        <w:rPr>
          <w:spacing w:val="-5"/>
          <w:sz w:val="28"/>
          <w:szCs w:val="28"/>
        </w:rPr>
        <w:t>в расплавах и в солях</w:t>
      </w:r>
      <w:r>
        <w:rPr>
          <w:spacing w:val="-5"/>
          <w:sz w:val="28"/>
          <w:szCs w:val="28"/>
        </w:rPr>
        <w:t>,</w:t>
      </w:r>
      <w:r w:rsidRPr="000B22E5">
        <w:rPr>
          <w:spacing w:val="-6"/>
          <w:sz w:val="28"/>
          <w:szCs w:val="28"/>
        </w:rPr>
        <w:t xml:space="preserve"> электронной природы </w:t>
      </w:r>
      <w:r w:rsidRPr="000B22E5">
        <w:rPr>
          <w:spacing w:val="-6"/>
          <w:sz w:val="28"/>
          <w:szCs w:val="28"/>
        </w:rPr>
        <w:lastRenderedPageBreak/>
        <w:t xml:space="preserve">химической </w:t>
      </w:r>
      <w:r w:rsidRPr="000B22E5">
        <w:rPr>
          <w:spacing w:val="-5"/>
          <w:sz w:val="28"/>
          <w:szCs w:val="28"/>
        </w:rPr>
        <w:t>реакции</w:t>
      </w:r>
      <w:r>
        <w:rPr>
          <w:spacing w:val="-5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7"/>
          <w:sz w:val="28"/>
          <w:szCs w:val="28"/>
        </w:rPr>
        <w:t>Понятие</w:t>
      </w:r>
      <w:r>
        <w:rPr>
          <w:spacing w:val="-7"/>
          <w:sz w:val="28"/>
          <w:szCs w:val="28"/>
        </w:rPr>
        <w:t xml:space="preserve"> </w:t>
      </w:r>
      <w:proofErr w:type="spellStart"/>
      <w:r w:rsidRPr="000B22E5">
        <w:rPr>
          <w:spacing w:val="-6"/>
          <w:sz w:val="28"/>
          <w:szCs w:val="28"/>
        </w:rPr>
        <w:t>окислительно</w:t>
      </w:r>
      <w:proofErr w:type="spellEnd"/>
      <w:r>
        <w:rPr>
          <w:spacing w:val="-6"/>
          <w:sz w:val="28"/>
          <w:szCs w:val="28"/>
        </w:rPr>
        <w:t xml:space="preserve"> – </w:t>
      </w:r>
      <w:r w:rsidRPr="000B22E5">
        <w:rPr>
          <w:spacing w:val="-6"/>
          <w:sz w:val="28"/>
          <w:szCs w:val="28"/>
        </w:rPr>
        <w:t>восстановительной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реакции</w:t>
      </w:r>
      <w:r>
        <w:rPr>
          <w:spacing w:val="-6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Понятия: энтальпия, энтропия, катализ, катализатор, коэффициент.</w:t>
      </w:r>
      <w:r>
        <w:rPr>
          <w:spacing w:val="-6"/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Гесса</w:t>
      </w:r>
    </w:p>
    <w:p w:rsidR="00F832E6" w:rsidRPr="002B162D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Условия самопроизвольного протекания химических реакций</w:t>
      </w:r>
      <w:r>
        <w:rPr>
          <w:spacing w:val="-6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Механизм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катализатора</w:t>
      </w:r>
      <w:r>
        <w:rPr>
          <w:spacing w:val="-6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Понятие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обратимой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необратимой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химической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реакции</w:t>
      </w:r>
      <w:r>
        <w:rPr>
          <w:spacing w:val="-5"/>
          <w:sz w:val="28"/>
          <w:szCs w:val="28"/>
        </w:rPr>
        <w:t>;</w:t>
      </w:r>
    </w:p>
    <w:p w:rsidR="00F832E6" w:rsidRPr="002B162D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62D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будут уметь:</w:t>
      </w:r>
    </w:p>
    <w:p w:rsidR="00F832E6" w:rsidRPr="000B22E5" w:rsidRDefault="00F832E6" w:rsidP="003657E0">
      <w:pPr>
        <w:pStyle w:val="a4"/>
        <w:numPr>
          <w:ilvl w:val="0"/>
          <w:numId w:val="3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Объяснить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роль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иона</w:t>
      </w:r>
      <w:r>
        <w:rPr>
          <w:spacing w:val="-6"/>
          <w:sz w:val="28"/>
          <w:szCs w:val="28"/>
        </w:rPr>
        <w:t xml:space="preserve"> </w:t>
      </w:r>
      <w:proofErr w:type="spellStart"/>
      <w:r w:rsidRPr="000B22E5">
        <w:rPr>
          <w:spacing w:val="-6"/>
          <w:sz w:val="28"/>
          <w:szCs w:val="28"/>
        </w:rPr>
        <w:t>гидроксония</w:t>
      </w:r>
      <w:proofErr w:type="spellEnd"/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свойства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ионов.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Проводить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электролиз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химических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реакциях</w:t>
      </w:r>
      <w:r>
        <w:rPr>
          <w:spacing w:val="-6"/>
          <w:sz w:val="28"/>
          <w:szCs w:val="28"/>
        </w:rPr>
        <w:t>;</w:t>
      </w:r>
    </w:p>
    <w:p w:rsidR="00F832E6" w:rsidRPr="002B162D" w:rsidRDefault="00F832E6" w:rsidP="003657E0">
      <w:pPr>
        <w:pStyle w:val="a4"/>
        <w:numPr>
          <w:ilvl w:val="0"/>
          <w:numId w:val="3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Объяснять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химические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свойства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электролитов,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термодинамику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что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она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изучает</w:t>
      </w:r>
      <w:r>
        <w:rPr>
          <w:spacing w:val="-5"/>
          <w:sz w:val="28"/>
          <w:szCs w:val="28"/>
        </w:rPr>
        <w:t>;</w:t>
      </w:r>
    </w:p>
    <w:p w:rsidR="00F832E6" w:rsidRPr="002B162D" w:rsidRDefault="00F832E6" w:rsidP="003657E0">
      <w:pPr>
        <w:pStyle w:val="a4"/>
        <w:numPr>
          <w:ilvl w:val="0"/>
          <w:numId w:val="3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 xml:space="preserve">Называть зависимость скорости химической реакции от различных </w:t>
      </w:r>
      <w:r w:rsidRPr="000B22E5">
        <w:rPr>
          <w:spacing w:val="-5"/>
          <w:sz w:val="28"/>
          <w:szCs w:val="28"/>
        </w:rPr>
        <w:t>факторов</w:t>
      </w:r>
      <w:r>
        <w:rPr>
          <w:spacing w:val="-5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Решать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задач</w:t>
      </w:r>
      <w:r>
        <w:rPr>
          <w:spacing w:val="-6"/>
          <w:sz w:val="28"/>
          <w:szCs w:val="28"/>
        </w:rPr>
        <w:t xml:space="preserve">и </w:t>
      </w:r>
      <w:r w:rsidRPr="000B22E5">
        <w:rPr>
          <w:spacing w:val="-6"/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теме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«растворы»,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«электрическая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диссоциация»</w:t>
      </w:r>
      <w:r>
        <w:rPr>
          <w:spacing w:val="-5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Проводить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испытание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растворов,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солей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индикатором,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реакций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со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смещением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химического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равновесия;</w:t>
      </w:r>
    </w:p>
    <w:p w:rsidR="00F832E6" w:rsidRPr="000B22E5" w:rsidRDefault="00F832E6" w:rsidP="003657E0">
      <w:pPr>
        <w:pStyle w:val="a4"/>
        <w:numPr>
          <w:ilvl w:val="0"/>
          <w:numId w:val="3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Удалять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воду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медного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купороса,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демонстрировать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электролиз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растворов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хлорида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меди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иод</w:t>
      </w:r>
      <w:r w:rsidRPr="000B22E5">
        <w:rPr>
          <w:sz w:val="28"/>
          <w:szCs w:val="28"/>
        </w:rPr>
        <w:t>ида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калия</w:t>
      </w:r>
      <w:r>
        <w:rPr>
          <w:sz w:val="28"/>
          <w:szCs w:val="28"/>
        </w:rPr>
        <w:t>;</w:t>
      </w:r>
    </w:p>
    <w:p w:rsidR="00F832E6" w:rsidRPr="00E84214" w:rsidRDefault="00F832E6" w:rsidP="003657E0">
      <w:pPr>
        <w:pStyle w:val="a4"/>
        <w:numPr>
          <w:ilvl w:val="0"/>
          <w:numId w:val="36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6"/>
          <w:sz w:val="28"/>
          <w:szCs w:val="28"/>
        </w:rPr>
        <w:t>Проводить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расчеты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тепловых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эффектов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химических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реакций,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также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расчеты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5"/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протеканием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стандартных</w:t>
      </w:r>
      <w:r>
        <w:rPr>
          <w:spacing w:val="-6"/>
          <w:sz w:val="28"/>
          <w:szCs w:val="28"/>
        </w:rPr>
        <w:t xml:space="preserve"> </w:t>
      </w:r>
      <w:r w:rsidRPr="000B22E5">
        <w:rPr>
          <w:spacing w:val="-6"/>
          <w:sz w:val="28"/>
          <w:szCs w:val="28"/>
        </w:rPr>
        <w:t>энергий</w:t>
      </w:r>
      <w:r>
        <w:rPr>
          <w:spacing w:val="-6"/>
          <w:sz w:val="28"/>
          <w:szCs w:val="28"/>
        </w:rPr>
        <w:t xml:space="preserve"> </w:t>
      </w:r>
      <w:proofErr w:type="spellStart"/>
      <w:r w:rsidRPr="000B22E5">
        <w:rPr>
          <w:spacing w:val="-6"/>
          <w:sz w:val="28"/>
          <w:szCs w:val="28"/>
        </w:rPr>
        <w:t>Гибса</w:t>
      </w:r>
      <w:proofErr w:type="spellEnd"/>
      <w:r w:rsidRPr="000B22E5">
        <w:rPr>
          <w:spacing w:val="-6"/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851" w:right="-1"/>
        <w:jc w:val="both"/>
        <w:rPr>
          <w:sz w:val="28"/>
          <w:szCs w:val="28"/>
        </w:rPr>
      </w:pPr>
    </w:p>
    <w:p w:rsidR="00F832E6" w:rsidRDefault="00F832E6" w:rsidP="00CA04EF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E84214" w:rsidRDefault="00F832E6" w:rsidP="00F832E6"/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334"/>
        <w:gridCol w:w="709"/>
        <w:gridCol w:w="992"/>
        <w:gridCol w:w="1134"/>
        <w:gridCol w:w="3544"/>
      </w:tblGrid>
      <w:tr w:rsidR="00F832E6" w:rsidRPr="00CA04EF" w:rsidTr="00CA04EF">
        <w:trPr>
          <w:trHeight w:val="276"/>
        </w:trPr>
        <w:tc>
          <w:tcPr>
            <w:tcW w:w="67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</w:rPr>
              <w:t>№</w:t>
            </w:r>
            <w:r w:rsidRPr="00CA04EF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33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835" w:type="dxa"/>
            <w:gridSpan w:val="3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CA04EF" w:rsidTr="00CA04EF">
        <w:trPr>
          <w:trHeight w:val="275"/>
        </w:trPr>
        <w:tc>
          <w:tcPr>
            <w:tcW w:w="674" w:type="dxa"/>
            <w:vMerge/>
            <w:tcBorders>
              <w:top w:val="nil"/>
            </w:tcBorders>
            <w:shd w:val="clear" w:color="auto" w:fill="DBE4F0"/>
          </w:tcPr>
          <w:p w:rsidR="00F832E6" w:rsidRPr="00CA04EF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  <w:shd w:val="clear" w:color="auto" w:fill="DBE4F0"/>
          </w:tcPr>
          <w:p w:rsidR="00F832E6" w:rsidRPr="00CA04EF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34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544" w:type="dxa"/>
            <w:vMerge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i/>
                <w:sz w:val="24"/>
                <w:szCs w:val="24"/>
              </w:rPr>
            </w:pPr>
          </w:p>
        </w:tc>
      </w:tr>
      <w:tr w:rsidR="00F832E6" w:rsidRPr="00CA04EF" w:rsidTr="00CA04EF">
        <w:trPr>
          <w:trHeight w:val="275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proofErr w:type="spellStart"/>
            <w:r w:rsidRPr="00CA04EF">
              <w:rPr>
                <w:sz w:val="24"/>
                <w:szCs w:val="24"/>
              </w:rPr>
              <w:t>Электролитическая</w:t>
            </w:r>
            <w:proofErr w:type="spellEnd"/>
            <w:r w:rsidRPr="00CA04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sz w:val="24"/>
                <w:szCs w:val="24"/>
              </w:rPr>
              <w:t>диссоциация</w:t>
            </w:r>
            <w:proofErr w:type="spellEnd"/>
          </w:p>
        </w:tc>
        <w:tc>
          <w:tcPr>
            <w:tcW w:w="709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Игра – представление «Вода - удивительное и уникальное вещество»</w:t>
            </w:r>
          </w:p>
        </w:tc>
      </w:tr>
      <w:tr w:rsidR="00F832E6" w:rsidRPr="00CA04EF" w:rsidTr="00CA04EF">
        <w:trPr>
          <w:trHeight w:val="275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proofErr w:type="spellStart"/>
            <w:r w:rsidRPr="00CA04EF">
              <w:rPr>
                <w:sz w:val="24"/>
                <w:szCs w:val="24"/>
              </w:rPr>
              <w:t>Химические</w:t>
            </w:r>
            <w:proofErr w:type="spellEnd"/>
            <w:r w:rsidRPr="00CA04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09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vAlign w:val="center"/>
          </w:tcPr>
          <w:p w:rsidR="00F832E6" w:rsidRPr="00CA04EF" w:rsidRDefault="00F832E6" w:rsidP="00CA04EF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модуля. Интеллектуальная игра</w:t>
            </w:r>
            <w:r w:rsidR="00CA04EF"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«Что? Где? Когда?».</w:t>
            </w:r>
          </w:p>
        </w:tc>
      </w:tr>
      <w:tr w:rsidR="00F832E6" w:rsidRPr="00CA04EF" w:rsidTr="00CA04EF">
        <w:trPr>
          <w:trHeight w:val="277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Итого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по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модулю</w:t>
            </w:r>
            <w:proofErr w:type="spellEnd"/>
            <w:r w:rsidRPr="00CA04E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54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 Электролитическая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диссоциация.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Теория (базовый уровень). </w:t>
      </w:r>
      <w:r w:rsidRPr="000B22E5">
        <w:rPr>
          <w:sz w:val="28"/>
          <w:szCs w:val="28"/>
        </w:rPr>
        <w:t>Эволюция представлений о растворах. Физическая теория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Тепловые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растворах.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Современная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отображение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электролитической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Дополнительно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продвинутый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уровень.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Кистяковского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И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Каблукова</w:t>
      </w:r>
      <w:proofErr w:type="spellEnd"/>
      <w:r w:rsidRPr="000B22E5">
        <w:rPr>
          <w:sz w:val="28"/>
          <w:szCs w:val="28"/>
        </w:rPr>
        <w:t xml:space="preserve"> в создании теории растворов. Ион </w:t>
      </w:r>
      <w:proofErr w:type="spellStart"/>
      <w:r w:rsidRPr="000B22E5">
        <w:rPr>
          <w:sz w:val="28"/>
          <w:szCs w:val="28"/>
        </w:rPr>
        <w:t>гидроксония</w:t>
      </w:r>
      <w:proofErr w:type="spellEnd"/>
      <w:r>
        <w:rPr>
          <w:sz w:val="28"/>
          <w:szCs w:val="28"/>
        </w:rPr>
        <w:t>.</w:t>
      </w:r>
      <w:r w:rsidRPr="000B22E5">
        <w:rPr>
          <w:sz w:val="28"/>
          <w:szCs w:val="28"/>
        </w:rPr>
        <w:t xml:space="preserve"> Донорно-акцепторная связь.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Свойства ионов. Химические </w:t>
      </w:r>
      <w:r w:rsidRPr="000B22E5">
        <w:rPr>
          <w:sz w:val="28"/>
          <w:szCs w:val="28"/>
        </w:rPr>
        <w:lastRenderedPageBreak/>
        <w:t>свойства электролитов. Свойства взаимодействующих ионов.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Гидролиз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солей. Электролиз расплавов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растворов.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i/>
          <w:sz w:val="28"/>
          <w:szCs w:val="28"/>
        </w:rPr>
        <w:t>Демонстрации:</w:t>
      </w:r>
    </w:p>
    <w:p w:rsidR="00F832E6" w:rsidRPr="000B22E5" w:rsidRDefault="00F832E6" w:rsidP="003657E0">
      <w:pPr>
        <w:pStyle w:val="a8"/>
        <w:numPr>
          <w:ilvl w:val="0"/>
          <w:numId w:val="13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поглощение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теплоты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растворении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</w:p>
    <w:p w:rsidR="00F832E6" w:rsidRDefault="00F832E6" w:rsidP="003657E0">
      <w:pPr>
        <w:pStyle w:val="a8"/>
        <w:numPr>
          <w:ilvl w:val="0"/>
          <w:numId w:val="13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цвет,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мылкость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ощупь,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цвета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индикаторов.</w:t>
      </w:r>
    </w:p>
    <w:p w:rsidR="00F832E6" w:rsidRPr="00C55630" w:rsidRDefault="00F832E6" w:rsidP="003657E0">
      <w:pPr>
        <w:pStyle w:val="a8"/>
        <w:numPr>
          <w:ilvl w:val="0"/>
          <w:numId w:val="13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C55630">
        <w:rPr>
          <w:sz w:val="28"/>
          <w:szCs w:val="28"/>
        </w:rPr>
        <w:t xml:space="preserve">Электролиз растворов хлорида меди (2) и иодида калия. </w:t>
      </w:r>
      <w:r w:rsidRPr="00C55630">
        <w:rPr>
          <w:i/>
          <w:sz w:val="28"/>
          <w:szCs w:val="28"/>
        </w:rPr>
        <w:t>Лабораторные опыты:</w:t>
      </w:r>
    </w:p>
    <w:p w:rsidR="00F832E6" w:rsidRPr="00C55630" w:rsidRDefault="00F832E6" w:rsidP="003657E0">
      <w:pPr>
        <w:pStyle w:val="a8"/>
        <w:numPr>
          <w:ilvl w:val="0"/>
          <w:numId w:val="12"/>
        </w:numPr>
        <w:tabs>
          <w:tab w:val="left" w:pos="1141"/>
        </w:tabs>
        <w:ind w:left="0" w:right="-1" w:firstLine="567"/>
        <w:jc w:val="both"/>
        <w:rPr>
          <w:sz w:val="28"/>
          <w:szCs w:val="28"/>
        </w:rPr>
      </w:pPr>
      <w:r w:rsidRPr="00C55630">
        <w:rPr>
          <w:sz w:val="28"/>
          <w:szCs w:val="28"/>
        </w:rPr>
        <w:t>Испытание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растворов,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солей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индикатором.</w:t>
      </w:r>
    </w:p>
    <w:p w:rsidR="00F832E6" w:rsidRPr="000B22E5" w:rsidRDefault="00F832E6" w:rsidP="003657E0">
      <w:pPr>
        <w:pStyle w:val="a8"/>
        <w:numPr>
          <w:ilvl w:val="0"/>
          <w:numId w:val="12"/>
        </w:numPr>
        <w:tabs>
          <w:tab w:val="left" w:pos="114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Удаление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купороса.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Превращение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сульфата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медный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купорос.</w:t>
      </w:r>
    </w:p>
    <w:p w:rsidR="00F832E6" w:rsidRPr="00C55630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C55630">
        <w:rPr>
          <w:i/>
          <w:sz w:val="28"/>
          <w:szCs w:val="28"/>
        </w:rPr>
        <w:t>Практические работы</w:t>
      </w:r>
    </w:p>
    <w:p w:rsidR="00F832E6" w:rsidRPr="00C55630" w:rsidRDefault="00F832E6" w:rsidP="003657E0">
      <w:pPr>
        <w:pStyle w:val="a8"/>
        <w:numPr>
          <w:ilvl w:val="0"/>
          <w:numId w:val="11"/>
        </w:numPr>
        <w:tabs>
          <w:tab w:val="left" w:pos="1134"/>
        </w:tabs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Решение экспериментальных задач по теме «Электролитическая диссоциация»</w:t>
      </w:r>
      <w:r>
        <w:rPr>
          <w:sz w:val="28"/>
          <w:szCs w:val="28"/>
        </w:rPr>
        <w:t xml:space="preserve"> </w:t>
      </w:r>
      <w:proofErr w:type="spellStart"/>
      <w:r w:rsidRPr="00C55630">
        <w:rPr>
          <w:i/>
          <w:sz w:val="28"/>
          <w:szCs w:val="28"/>
        </w:rPr>
        <w:t>Расчетныезадачи</w:t>
      </w:r>
      <w:proofErr w:type="spellEnd"/>
      <w:r w:rsidRPr="00C55630">
        <w:rPr>
          <w:i/>
          <w:sz w:val="28"/>
          <w:szCs w:val="28"/>
        </w:rPr>
        <w:t>:</w:t>
      </w:r>
    </w:p>
    <w:p w:rsidR="00F832E6" w:rsidRPr="000B22E5" w:rsidRDefault="00F832E6" w:rsidP="003657E0">
      <w:pPr>
        <w:pStyle w:val="a8"/>
        <w:numPr>
          <w:ilvl w:val="0"/>
          <w:numId w:val="11"/>
        </w:numPr>
        <w:tabs>
          <w:tab w:val="left" w:pos="114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«кристаллогидраты».</w:t>
      </w:r>
    </w:p>
    <w:p w:rsidR="00F832E6" w:rsidRDefault="00F832E6" w:rsidP="003657E0">
      <w:pPr>
        <w:pStyle w:val="a8"/>
        <w:numPr>
          <w:ilvl w:val="0"/>
          <w:numId w:val="11"/>
        </w:numPr>
        <w:tabs>
          <w:tab w:val="left" w:pos="114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тем</w:t>
      </w:r>
      <w:proofErr w:type="gramStart"/>
      <w:r w:rsidRPr="000B22E5">
        <w:rPr>
          <w:sz w:val="28"/>
          <w:szCs w:val="28"/>
        </w:rPr>
        <w:t>е«</w:t>
      </w:r>
      <w:proofErr w:type="gramEnd"/>
      <w:r w:rsidRPr="000B22E5">
        <w:rPr>
          <w:sz w:val="28"/>
          <w:szCs w:val="28"/>
        </w:rPr>
        <w:t>Растворы</w:t>
      </w:r>
      <w:proofErr w:type="spellEnd"/>
      <w:r w:rsidRPr="000B22E5">
        <w:rPr>
          <w:sz w:val="28"/>
          <w:szCs w:val="28"/>
        </w:rPr>
        <w:t>».</w:t>
      </w:r>
    </w:p>
    <w:p w:rsidR="00F832E6" w:rsidRPr="00C55630" w:rsidRDefault="00F832E6" w:rsidP="003657E0">
      <w:pPr>
        <w:pStyle w:val="a8"/>
        <w:numPr>
          <w:ilvl w:val="0"/>
          <w:numId w:val="11"/>
        </w:numPr>
        <w:tabs>
          <w:tab w:val="left" w:pos="1141"/>
        </w:tabs>
        <w:ind w:left="0" w:right="-1" w:firstLine="567"/>
        <w:jc w:val="both"/>
        <w:rPr>
          <w:sz w:val="28"/>
          <w:szCs w:val="28"/>
        </w:rPr>
      </w:pPr>
      <w:r w:rsidRPr="00C5563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концентрации,</w:t>
      </w:r>
      <w:r>
        <w:rPr>
          <w:sz w:val="28"/>
          <w:szCs w:val="28"/>
        </w:rPr>
        <w:t xml:space="preserve"> </w:t>
      </w:r>
      <w:r w:rsidRPr="00C5563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proofErr w:type="spellStart"/>
      <w:r w:rsidRPr="00C55630">
        <w:rPr>
          <w:sz w:val="28"/>
          <w:szCs w:val="28"/>
        </w:rPr>
        <w:t>молярнаяконцентрация</w:t>
      </w:r>
      <w:proofErr w:type="spellEnd"/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C55630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Игра – представление «Вода - удивительное и уникальное вещество» (Команды готовят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аспектах: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растворитель.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Удивительные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воды.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Экологическое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др.).</w:t>
      </w:r>
      <w:proofErr w:type="gramEnd"/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Химические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реакции.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Теория (базовый уровень). </w:t>
      </w:r>
      <w:r w:rsidRPr="000B22E5">
        <w:rPr>
          <w:sz w:val="28"/>
          <w:szCs w:val="28"/>
        </w:rPr>
        <w:t>Электронная природа химической реакции. Классификация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реакции. </w:t>
      </w: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Энергетика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Термодинамика, что она изучает. Изменение запаса энергии в реагирующей системе.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Энтальпия. Тепловой эффект химической реакции. </w:t>
      </w:r>
      <w:proofErr w:type="gramStart"/>
      <w:r w:rsidRPr="000B22E5">
        <w:rPr>
          <w:sz w:val="28"/>
          <w:szCs w:val="28"/>
        </w:rPr>
        <w:t>Законны</w:t>
      </w:r>
      <w:proofErr w:type="gramEnd"/>
      <w:r w:rsidRPr="000B22E5">
        <w:rPr>
          <w:sz w:val="28"/>
          <w:szCs w:val="28"/>
        </w:rPr>
        <w:t xml:space="preserve"> Гесса. Энтальпии образования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сгорания веществ. Возможность и направление протекания реакций. Энтропия. Энергия </w:t>
      </w:r>
      <w:proofErr w:type="spellStart"/>
      <w:r w:rsidRPr="000B22E5">
        <w:rPr>
          <w:sz w:val="28"/>
          <w:szCs w:val="28"/>
        </w:rPr>
        <w:t>Гибса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самопроизвольного протекания реакции.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Кинетика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факторов.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Гульдберга-Вааге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Кинетическое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температуры.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Правило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Вантго</w:t>
      </w:r>
      <w:r>
        <w:rPr>
          <w:sz w:val="28"/>
          <w:szCs w:val="28"/>
        </w:rPr>
        <w:t>ф</w:t>
      </w:r>
      <w:r w:rsidRPr="000B22E5">
        <w:rPr>
          <w:sz w:val="28"/>
          <w:szCs w:val="28"/>
        </w:rPr>
        <w:t>фа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активации.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Дополнительно теория продвинутый уровень. </w:t>
      </w:r>
      <w:r w:rsidRPr="000B22E5">
        <w:rPr>
          <w:sz w:val="28"/>
          <w:szCs w:val="28"/>
        </w:rPr>
        <w:t>Катализ. Гомогенный и гетерогенныйкатализ</w:t>
      </w:r>
      <w:proofErr w:type="gramStart"/>
      <w:r w:rsidRPr="000B22E5">
        <w:rPr>
          <w:sz w:val="28"/>
          <w:szCs w:val="28"/>
        </w:rPr>
        <w:t>.К</w:t>
      </w:r>
      <w:proofErr w:type="gramEnd"/>
      <w:r w:rsidRPr="000B22E5">
        <w:rPr>
          <w:sz w:val="28"/>
          <w:szCs w:val="28"/>
        </w:rPr>
        <w:t>атализиингибирование.Механизмдействиякатализатора.Причиныизмененияскоростиреакцииоттемпературыикатализатора.Обратимыеинеобратимыереакции.Химическоеравновесие.Константаравновесия.Смещ</w:t>
      </w:r>
      <w:r w:rsidRPr="000B22E5">
        <w:rPr>
          <w:sz w:val="28"/>
          <w:szCs w:val="28"/>
        </w:rPr>
        <w:lastRenderedPageBreak/>
        <w:t>ениехимическогоравновесия.</w:t>
      </w:r>
    </w:p>
    <w:p w:rsidR="00F832E6" w:rsidRPr="00AB3D00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Расстановка коэффициентов в </w:t>
      </w: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-восстановительных реакциях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методом </w:t>
      </w:r>
      <w:proofErr w:type="spellStart"/>
      <w:r w:rsidRPr="000B22E5">
        <w:rPr>
          <w:sz w:val="28"/>
          <w:szCs w:val="28"/>
        </w:rPr>
        <w:t>полуреакций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B3D00">
        <w:rPr>
          <w:i/>
          <w:sz w:val="28"/>
          <w:szCs w:val="28"/>
        </w:rPr>
        <w:t>Расчетныезадачи</w:t>
      </w:r>
      <w:proofErr w:type="spellEnd"/>
      <w:r w:rsidRPr="00AB3D00">
        <w:rPr>
          <w:i/>
          <w:sz w:val="28"/>
          <w:szCs w:val="28"/>
        </w:rPr>
        <w:t>:</w:t>
      </w:r>
    </w:p>
    <w:p w:rsidR="00F832E6" w:rsidRPr="000B22E5" w:rsidRDefault="00F832E6" w:rsidP="003657E0">
      <w:pPr>
        <w:pStyle w:val="a8"/>
        <w:numPr>
          <w:ilvl w:val="0"/>
          <w:numId w:val="10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тепловых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эффектов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теплот</w:t>
      </w:r>
      <w:r>
        <w:rPr>
          <w:sz w:val="28"/>
          <w:szCs w:val="28"/>
        </w:rPr>
        <w:t xml:space="preserve">е </w:t>
      </w:r>
      <w:r w:rsidRPr="000B22E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сгорания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исходных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образующихся 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</w:p>
    <w:p w:rsidR="00F832E6" w:rsidRPr="000B22E5" w:rsidRDefault="00F832E6" w:rsidP="003657E0">
      <w:pPr>
        <w:pStyle w:val="a8"/>
        <w:numPr>
          <w:ilvl w:val="0"/>
          <w:numId w:val="10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Расчеты,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стандартных энергий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Гибса</w:t>
      </w:r>
      <w:proofErr w:type="spellEnd"/>
      <w:r w:rsidRPr="000B22E5">
        <w:rPr>
          <w:sz w:val="28"/>
          <w:szCs w:val="28"/>
        </w:rPr>
        <w:t>.</w:t>
      </w:r>
    </w:p>
    <w:p w:rsidR="00F832E6" w:rsidRPr="00AB3D00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AB3D00">
        <w:rPr>
          <w:i/>
          <w:sz w:val="28"/>
          <w:szCs w:val="28"/>
        </w:rPr>
        <w:t>Демонстрации:</w:t>
      </w:r>
      <w:r w:rsidRPr="000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Опыты, показывающие смещение химического равновесия.</w:t>
      </w:r>
      <w:r>
        <w:rPr>
          <w:sz w:val="28"/>
          <w:szCs w:val="28"/>
        </w:rPr>
        <w:t xml:space="preserve"> </w:t>
      </w:r>
      <w:r w:rsidRPr="00AB3D00">
        <w:rPr>
          <w:i/>
          <w:sz w:val="28"/>
          <w:szCs w:val="28"/>
        </w:rPr>
        <w:t>Лабораторные</w:t>
      </w:r>
      <w:r>
        <w:rPr>
          <w:i/>
          <w:sz w:val="28"/>
          <w:szCs w:val="28"/>
        </w:rPr>
        <w:t xml:space="preserve"> </w:t>
      </w:r>
      <w:r w:rsidRPr="00AB3D00">
        <w:rPr>
          <w:i/>
          <w:sz w:val="28"/>
          <w:szCs w:val="28"/>
        </w:rPr>
        <w:t>опыты:</w:t>
      </w:r>
    </w:p>
    <w:p w:rsidR="00F832E6" w:rsidRPr="000B22E5" w:rsidRDefault="00F832E6" w:rsidP="003657E0">
      <w:pPr>
        <w:pStyle w:val="a8"/>
        <w:numPr>
          <w:ilvl w:val="0"/>
          <w:numId w:val="9"/>
        </w:numPr>
        <w:tabs>
          <w:tab w:val="left" w:pos="851"/>
          <w:tab w:val="left" w:pos="12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реагирующих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поверхности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соприкосновения, температуры.</w:t>
      </w:r>
    </w:p>
    <w:p w:rsidR="00F832E6" w:rsidRPr="000B22E5" w:rsidRDefault="00F832E6" w:rsidP="003657E0">
      <w:pPr>
        <w:pStyle w:val="a8"/>
        <w:numPr>
          <w:ilvl w:val="0"/>
          <w:numId w:val="9"/>
        </w:numPr>
        <w:tabs>
          <w:tab w:val="left" w:pos="851"/>
          <w:tab w:val="left" w:pos="1245"/>
          <w:tab w:val="left" w:pos="12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ферментов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разложения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пероксида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водорода.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111F39">
        <w:rPr>
          <w:i/>
          <w:sz w:val="28"/>
          <w:szCs w:val="28"/>
        </w:rPr>
        <w:t>практической работы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</w:t>
      </w: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pacing w:val="-4"/>
          <w:sz w:val="28"/>
          <w:szCs w:val="28"/>
        </w:rPr>
        <w:t>Знакомство</w:t>
      </w:r>
      <w:r>
        <w:rPr>
          <w:spacing w:val="-4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жизнью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деятельностью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знаменитых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химиков: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М.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 w:rsidRPr="000B22E5">
        <w:rPr>
          <w:spacing w:val="-3"/>
          <w:sz w:val="28"/>
          <w:szCs w:val="28"/>
        </w:rPr>
        <w:t>Ломоносова</w:t>
      </w:r>
      <w:r>
        <w:rPr>
          <w:spacing w:val="-3"/>
          <w:sz w:val="28"/>
          <w:szCs w:val="28"/>
        </w:rPr>
        <w:t>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111F39">
        <w:rPr>
          <w:rFonts w:ascii="Times New Roman" w:hAnsi="Times New Roman" w:cs="Times New Roman"/>
          <w:sz w:val="28"/>
          <w:szCs w:val="28"/>
        </w:rPr>
        <w:t xml:space="preserve">Подведение итогов модуля. </w:t>
      </w:r>
      <w:r w:rsidRPr="000B22E5">
        <w:rPr>
          <w:rFonts w:ascii="Times New Roman" w:hAnsi="Times New Roman" w:cs="Times New Roman"/>
          <w:sz w:val="28"/>
          <w:szCs w:val="28"/>
        </w:rPr>
        <w:t>Интеллектуальная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игра</w:t>
      </w:r>
      <w:r w:rsidR="00CA04EF"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«Что? Где?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Когда?».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CA04EF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НЕМЕТАЛЛОВ»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неметаллов»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углубленное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неорганической химии, формирование практических навыков проведения лабораторных работ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химического эксперимента.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ризнаков и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</w:t>
      </w:r>
      <w:proofErr w:type="gramStart"/>
      <w:r w:rsidRPr="000B22E5">
        <w:rPr>
          <w:sz w:val="28"/>
          <w:szCs w:val="28"/>
        </w:rPr>
        <w:t>в–</w:t>
      </w:r>
      <w:proofErr w:type="gramEnd"/>
      <w:r w:rsidRPr="000B22E5">
        <w:rPr>
          <w:sz w:val="28"/>
          <w:szCs w:val="28"/>
        </w:rPr>
        <w:t xml:space="preserve"> металлов,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 же неметаллов.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0"/>
          <w:numId w:val="8"/>
        </w:numPr>
        <w:tabs>
          <w:tab w:val="left" w:pos="110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B22E5">
        <w:rPr>
          <w:sz w:val="28"/>
          <w:szCs w:val="28"/>
        </w:rPr>
        <w:t>глубить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законов химии;</w:t>
      </w:r>
    </w:p>
    <w:p w:rsidR="00F832E6" w:rsidRPr="000B22E5" w:rsidRDefault="00F832E6" w:rsidP="003657E0">
      <w:pPr>
        <w:pStyle w:val="a8"/>
        <w:numPr>
          <w:ilvl w:val="0"/>
          <w:numId w:val="8"/>
        </w:numPr>
        <w:tabs>
          <w:tab w:val="left" w:pos="108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растворов;</w:t>
      </w:r>
    </w:p>
    <w:p w:rsidR="00F832E6" w:rsidRPr="000B22E5" w:rsidRDefault="00F832E6" w:rsidP="003657E0">
      <w:pPr>
        <w:pStyle w:val="a8"/>
        <w:numPr>
          <w:ilvl w:val="0"/>
          <w:numId w:val="8"/>
        </w:numPr>
        <w:tabs>
          <w:tab w:val="left" w:pos="1045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научится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доказывать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данные.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40160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177458</wp:posOffset>
            </wp:positionV>
            <wp:extent cx="140208" cy="560831"/>
            <wp:effectExtent l="0" t="0" r="0" b="0"/>
            <wp:wrapNone/>
            <wp:docPr id="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462998">
        <w:rPr>
          <w:i/>
          <w:sz w:val="28"/>
          <w:szCs w:val="28"/>
        </w:rPr>
        <w:t>будут знать:</w:t>
      </w:r>
    </w:p>
    <w:p w:rsidR="00F832E6" w:rsidRPr="000B22E5" w:rsidRDefault="00F832E6" w:rsidP="003657E0">
      <w:pPr>
        <w:pStyle w:val="a4"/>
        <w:numPr>
          <w:ilvl w:val="0"/>
          <w:numId w:val="37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атомов;</w:t>
      </w:r>
    </w:p>
    <w:p w:rsidR="00F832E6" w:rsidRPr="000B22E5" w:rsidRDefault="00F832E6" w:rsidP="003657E0">
      <w:pPr>
        <w:pStyle w:val="a4"/>
        <w:numPr>
          <w:ilvl w:val="0"/>
          <w:numId w:val="37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решеток,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сплавы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7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Понятие пероксида, гидрида, электрохимического процесса, электродного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потенциала,</w:t>
      </w:r>
      <w:r>
        <w:rPr>
          <w:sz w:val="28"/>
          <w:szCs w:val="28"/>
        </w:rPr>
        <w:t xml:space="preserve"> гальваника;</w:t>
      </w:r>
    </w:p>
    <w:p w:rsidR="00F832E6" w:rsidRPr="000B22E5" w:rsidRDefault="00F832E6" w:rsidP="003657E0">
      <w:pPr>
        <w:pStyle w:val="a4"/>
        <w:numPr>
          <w:ilvl w:val="0"/>
          <w:numId w:val="37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Особенности заполнения электронных оболочек атомов металлов.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сходных</w:t>
      </w:r>
      <w:r>
        <w:rPr>
          <w:sz w:val="28"/>
          <w:szCs w:val="28"/>
        </w:rPr>
        <w:t xml:space="preserve"> значений радиусов атомов;</w:t>
      </w:r>
    </w:p>
    <w:p w:rsidR="00F832E6" w:rsidRDefault="00F832E6" w:rsidP="003657E0">
      <w:pPr>
        <w:pStyle w:val="a4"/>
        <w:numPr>
          <w:ilvl w:val="0"/>
          <w:numId w:val="37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Понятие энерг</w:t>
      </w:r>
      <w:proofErr w:type="gramStart"/>
      <w:r w:rsidRPr="000B22E5">
        <w:rPr>
          <w:sz w:val="28"/>
          <w:szCs w:val="28"/>
        </w:rPr>
        <w:t>ии ио</w:t>
      </w:r>
      <w:proofErr w:type="gramEnd"/>
      <w:r w:rsidRPr="000B22E5">
        <w:rPr>
          <w:sz w:val="28"/>
          <w:szCs w:val="28"/>
        </w:rPr>
        <w:t>низации элементов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7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Окислительные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хрома</w:t>
      </w:r>
      <w:r>
        <w:rPr>
          <w:sz w:val="28"/>
          <w:szCs w:val="28"/>
        </w:rPr>
        <w:t>;</w:t>
      </w:r>
    </w:p>
    <w:p w:rsidR="00F832E6" w:rsidRPr="00462998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2998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lastRenderedPageBreak/>
        <w:t>будут уметь:</w:t>
      </w:r>
    </w:p>
    <w:p w:rsidR="00F832E6" w:rsidRPr="000B22E5" w:rsidRDefault="00F832E6" w:rsidP="003657E0">
      <w:pPr>
        <w:pStyle w:val="a4"/>
        <w:numPr>
          <w:ilvl w:val="0"/>
          <w:numId w:val="38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составе,</w:t>
      </w:r>
      <w:r>
        <w:rPr>
          <w:sz w:val="28"/>
          <w:szCs w:val="28"/>
        </w:rPr>
        <w:t xml:space="preserve"> строении </w:t>
      </w:r>
      <w:r w:rsidRPr="000B22E5">
        <w:rPr>
          <w:sz w:val="28"/>
          <w:szCs w:val="28"/>
        </w:rPr>
        <w:t>свойствах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</w:t>
      </w:r>
      <w:proofErr w:type="gramStart"/>
      <w:r w:rsidRPr="000B22E5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</w:t>
      </w:r>
      <w:proofErr w:type="gramEnd"/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обработке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различными способами;</w:t>
      </w:r>
    </w:p>
    <w:p w:rsidR="00F832E6" w:rsidRDefault="00F832E6" w:rsidP="003657E0">
      <w:pPr>
        <w:pStyle w:val="a4"/>
        <w:numPr>
          <w:ilvl w:val="0"/>
          <w:numId w:val="38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</w:t>
      </w:r>
      <w:proofErr w:type="gramStart"/>
      <w:r w:rsidRPr="000B22E5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</w:t>
      </w:r>
      <w:proofErr w:type="gramEnd"/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кислородом;</w:t>
      </w:r>
    </w:p>
    <w:p w:rsidR="00F832E6" w:rsidRDefault="00F832E6" w:rsidP="003657E0">
      <w:pPr>
        <w:pStyle w:val="a4"/>
        <w:numPr>
          <w:ilvl w:val="0"/>
          <w:numId w:val="38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Рассматривать и находить общее и отличия в образцах металлов и сплавов;</w:t>
      </w:r>
    </w:p>
    <w:p w:rsidR="00F832E6" w:rsidRPr="000B22E5" w:rsidRDefault="00F832E6" w:rsidP="003657E0">
      <w:pPr>
        <w:pStyle w:val="a4"/>
        <w:numPr>
          <w:ilvl w:val="0"/>
          <w:numId w:val="38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пластическую серу</w:t>
      </w:r>
      <w:r>
        <w:rPr>
          <w:sz w:val="28"/>
          <w:szCs w:val="28"/>
        </w:rPr>
        <w:t>;</w:t>
      </w:r>
    </w:p>
    <w:p w:rsidR="00F832E6" w:rsidRDefault="00F832E6" w:rsidP="003657E0">
      <w:pPr>
        <w:pStyle w:val="a4"/>
        <w:numPr>
          <w:ilvl w:val="0"/>
          <w:numId w:val="38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типов</w:t>
      </w:r>
      <w:r>
        <w:rPr>
          <w:sz w:val="28"/>
          <w:szCs w:val="28"/>
        </w:rPr>
        <w:t>;</w:t>
      </w:r>
    </w:p>
    <w:p w:rsidR="00F832E6" w:rsidRDefault="00F832E6" w:rsidP="003657E0">
      <w:pPr>
        <w:pStyle w:val="a4"/>
        <w:numPr>
          <w:ilvl w:val="0"/>
          <w:numId w:val="38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Получать образцы металлов и сплавов</w:t>
      </w:r>
      <w:r>
        <w:rPr>
          <w:sz w:val="28"/>
          <w:szCs w:val="28"/>
        </w:rPr>
        <w:t>;</w:t>
      </w:r>
    </w:p>
    <w:p w:rsidR="00F832E6" w:rsidRDefault="00F832E6" w:rsidP="003657E0">
      <w:pPr>
        <w:pStyle w:val="a4"/>
        <w:numPr>
          <w:ilvl w:val="0"/>
          <w:numId w:val="38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гальваническую пару</w:t>
      </w:r>
    </w:p>
    <w:p w:rsidR="00F832E6" w:rsidRPr="000B22E5" w:rsidRDefault="00F832E6" w:rsidP="00F832E6">
      <w:pPr>
        <w:pStyle w:val="a4"/>
        <w:ind w:left="851" w:right="-1"/>
        <w:jc w:val="both"/>
        <w:rPr>
          <w:sz w:val="28"/>
          <w:szCs w:val="28"/>
        </w:rPr>
      </w:pPr>
    </w:p>
    <w:p w:rsidR="00F832E6" w:rsidRDefault="00F832E6" w:rsidP="00CA04EF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740360" w:rsidRDefault="00F832E6" w:rsidP="00F832E6"/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334"/>
        <w:gridCol w:w="850"/>
        <w:gridCol w:w="993"/>
        <w:gridCol w:w="992"/>
        <w:gridCol w:w="3544"/>
      </w:tblGrid>
      <w:tr w:rsidR="00F832E6" w:rsidRPr="00CA04EF" w:rsidTr="00CA04EF">
        <w:trPr>
          <w:trHeight w:val="275"/>
        </w:trPr>
        <w:tc>
          <w:tcPr>
            <w:tcW w:w="67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</w:rPr>
              <w:t>№</w:t>
            </w:r>
            <w:r w:rsidRPr="00CA04EF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33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835" w:type="dxa"/>
            <w:gridSpan w:val="3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CA04EF" w:rsidTr="00CA04EF">
        <w:trPr>
          <w:trHeight w:val="276"/>
        </w:trPr>
        <w:tc>
          <w:tcPr>
            <w:tcW w:w="674" w:type="dxa"/>
            <w:vMerge/>
            <w:tcBorders>
              <w:top w:val="nil"/>
            </w:tcBorders>
            <w:shd w:val="clear" w:color="auto" w:fill="DBE4F0"/>
          </w:tcPr>
          <w:p w:rsidR="00F832E6" w:rsidRPr="00CA04EF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  <w:shd w:val="clear" w:color="auto" w:fill="DBE4F0"/>
          </w:tcPr>
          <w:p w:rsidR="00F832E6" w:rsidRPr="00CA04EF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992" w:type="dxa"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544" w:type="dxa"/>
            <w:vMerge/>
            <w:shd w:val="clear" w:color="auto" w:fill="DBE4F0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F832E6" w:rsidRPr="00CA04EF" w:rsidTr="00CA04EF">
        <w:trPr>
          <w:trHeight w:val="275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proofErr w:type="spellStart"/>
            <w:r w:rsidRPr="00CA04EF">
              <w:rPr>
                <w:sz w:val="24"/>
                <w:szCs w:val="24"/>
              </w:rPr>
              <w:t>Химия</w:t>
            </w:r>
            <w:proofErr w:type="spellEnd"/>
            <w:r w:rsidRPr="00CA04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850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vAlign w:val="center"/>
          </w:tcPr>
          <w:p w:rsidR="00F832E6" w:rsidRPr="00CA04EF" w:rsidRDefault="00F832E6" w:rsidP="00CA04EF">
            <w:pPr>
              <w:pStyle w:val="a4"/>
              <w:ind w:left="0" w:right="-1"/>
              <w:jc w:val="both"/>
              <w:rPr>
                <w:lang w:val="ru-RU"/>
              </w:rPr>
            </w:pPr>
            <w:r w:rsidRPr="00CA04EF">
              <w:rPr>
                <w:lang w:val="ru-RU"/>
              </w:rPr>
              <w:t>Выпуск химической стенгазеты на основе изученного материала. Составление занимательных кроссвордов.</w:t>
            </w:r>
          </w:p>
        </w:tc>
      </w:tr>
      <w:tr w:rsidR="00F832E6" w:rsidRPr="00CA04EF" w:rsidTr="00CA04EF">
        <w:trPr>
          <w:trHeight w:val="275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proofErr w:type="spellStart"/>
            <w:r w:rsidRPr="00CA04EF">
              <w:rPr>
                <w:sz w:val="24"/>
                <w:szCs w:val="24"/>
              </w:rPr>
              <w:t>Химия</w:t>
            </w:r>
            <w:proofErr w:type="spellEnd"/>
            <w:r w:rsidRPr="00CA04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50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A04E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vAlign w:val="center"/>
          </w:tcPr>
          <w:p w:rsidR="00F832E6" w:rsidRPr="00CA04EF" w:rsidRDefault="00F832E6" w:rsidP="00CA04EF">
            <w:pPr>
              <w:tabs>
                <w:tab w:val="left" w:pos="851"/>
                <w:tab w:val="left" w:pos="4078"/>
              </w:tabs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модуля.</w:t>
            </w:r>
            <w:r w:rsidRPr="00CA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 вечер "Химические чудеса".</w:t>
            </w:r>
          </w:p>
        </w:tc>
      </w:tr>
      <w:tr w:rsidR="00F832E6" w:rsidRPr="00CA04EF" w:rsidTr="00CA04EF">
        <w:trPr>
          <w:trHeight w:val="277"/>
        </w:trPr>
        <w:tc>
          <w:tcPr>
            <w:tcW w:w="67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CA04EF">
              <w:rPr>
                <w:b/>
                <w:sz w:val="24"/>
                <w:szCs w:val="24"/>
              </w:rPr>
              <w:t>Итого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по</w:t>
            </w:r>
            <w:proofErr w:type="spellEnd"/>
            <w:r w:rsidRPr="00CA04E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4EF">
              <w:rPr>
                <w:b/>
                <w:sz w:val="24"/>
                <w:szCs w:val="24"/>
              </w:rPr>
              <w:t>модулю</w:t>
            </w:r>
            <w:proofErr w:type="spellEnd"/>
            <w:r w:rsidRPr="00CA04E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vAlign w:val="center"/>
          </w:tcPr>
          <w:p w:rsidR="00F832E6" w:rsidRPr="00CA04EF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  <w:lang w:val="ru-RU"/>
              </w:rPr>
            </w:pPr>
            <w:r w:rsidRPr="00CA04EF">
              <w:rPr>
                <w:b/>
                <w:i/>
                <w:sz w:val="24"/>
                <w:szCs w:val="24"/>
                <w:lang w:val="ru-RU"/>
              </w:rPr>
              <w:t>Подведение итогов учебного года</w:t>
            </w:r>
            <w:r w:rsidRPr="00CA04EF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CA04EF">
              <w:rPr>
                <w:sz w:val="24"/>
                <w:szCs w:val="24"/>
                <w:lang w:val="ru-RU"/>
              </w:rPr>
              <w:t>Тест «Терминологический минимум юного химика».</w:t>
            </w: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 Химия неметаллов.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Обзор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атомов. Изменение состава, строение и свой</w:t>
      </w:r>
      <w:proofErr w:type="gramStart"/>
      <w:r w:rsidRPr="000B22E5">
        <w:rPr>
          <w:sz w:val="28"/>
          <w:szCs w:val="28"/>
        </w:rPr>
        <w:t>ств пр</w:t>
      </w:r>
      <w:proofErr w:type="gramEnd"/>
      <w:r w:rsidRPr="000B22E5">
        <w:rPr>
          <w:sz w:val="28"/>
          <w:szCs w:val="28"/>
        </w:rPr>
        <w:t>остых веществ-неметаллов, обработанных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элементами: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периода;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Практика. </w:t>
      </w:r>
      <w:r w:rsidRPr="00E81E32">
        <w:rPr>
          <w:i/>
          <w:sz w:val="28"/>
          <w:szCs w:val="28"/>
        </w:rPr>
        <w:t>Демонстрации:</w:t>
      </w:r>
      <w:r w:rsidRPr="000B22E5">
        <w:rPr>
          <w:sz w:val="28"/>
          <w:szCs w:val="28"/>
        </w:rPr>
        <w:t xml:space="preserve"> Модели кристаллических решеток.</w:t>
      </w:r>
      <w:r>
        <w:rPr>
          <w:sz w:val="28"/>
          <w:szCs w:val="28"/>
        </w:rPr>
        <w:t xml:space="preserve"> </w:t>
      </w:r>
      <w:r w:rsidRPr="00E81E32">
        <w:rPr>
          <w:i/>
          <w:sz w:val="28"/>
          <w:szCs w:val="28"/>
        </w:rPr>
        <w:t>Лабораторные опыты: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пластической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серы.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E81E32">
        <w:rPr>
          <w:i/>
          <w:sz w:val="28"/>
          <w:szCs w:val="28"/>
        </w:rPr>
        <w:t>Расчетные задачи: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типов.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E81E32">
        <w:rPr>
          <w:b/>
          <w:i/>
          <w:sz w:val="28"/>
          <w:szCs w:val="28"/>
        </w:rPr>
        <w:t xml:space="preserve">Формы контроля: </w:t>
      </w:r>
      <w:r w:rsidRPr="000B22E5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стенгазеты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материала.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занимательных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кроссвордов.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.Химия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металлов.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Обзор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  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атома. Виды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решеток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Сплавы.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Кислородные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металлов;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главных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подгруппах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 пероксидах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гидридах.</w:t>
      </w:r>
      <w:r>
        <w:rPr>
          <w:sz w:val="28"/>
          <w:szCs w:val="28"/>
        </w:rPr>
        <w:t xml:space="preserve"> 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Электрохимические процессы. Понятие об электродном потенциале. Электрохимический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напряжений металлов.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Гальванический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элемент.</w:t>
      </w:r>
    </w:p>
    <w:p w:rsidR="00F832E6" w:rsidRPr="00E81E32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E32">
        <w:rPr>
          <w:rFonts w:ascii="Times New Roman" w:hAnsi="Times New Roman" w:cs="Times New Roman"/>
          <w:i/>
          <w:sz w:val="28"/>
          <w:szCs w:val="28"/>
        </w:rPr>
        <w:t>Демонстрации:</w:t>
      </w:r>
    </w:p>
    <w:p w:rsidR="00F832E6" w:rsidRPr="000B22E5" w:rsidRDefault="00F832E6" w:rsidP="003657E0">
      <w:pPr>
        <w:pStyle w:val="a8"/>
        <w:numPr>
          <w:ilvl w:val="0"/>
          <w:numId w:val="7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металлов.</w:t>
      </w:r>
    </w:p>
    <w:p w:rsidR="00F832E6" w:rsidRPr="000B22E5" w:rsidRDefault="00F832E6" w:rsidP="003657E0">
      <w:pPr>
        <w:pStyle w:val="a8"/>
        <w:numPr>
          <w:ilvl w:val="0"/>
          <w:numId w:val="7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сплавов.</w:t>
      </w:r>
    </w:p>
    <w:p w:rsidR="00F832E6" w:rsidRDefault="00F832E6" w:rsidP="003657E0">
      <w:pPr>
        <w:pStyle w:val="a8"/>
        <w:numPr>
          <w:ilvl w:val="0"/>
          <w:numId w:val="7"/>
        </w:numPr>
        <w:tabs>
          <w:tab w:val="left" w:pos="1146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Окислительные свойства соединений хрома (4).</w:t>
      </w:r>
      <w:r>
        <w:rPr>
          <w:sz w:val="28"/>
          <w:szCs w:val="28"/>
        </w:rPr>
        <w:t xml:space="preserve"> </w:t>
      </w:r>
    </w:p>
    <w:p w:rsidR="00F832E6" w:rsidRPr="00E81E32" w:rsidRDefault="00F832E6" w:rsidP="00F832E6">
      <w:pPr>
        <w:pStyle w:val="a8"/>
        <w:tabs>
          <w:tab w:val="left" w:pos="1146"/>
        </w:tabs>
        <w:ind w:left="567" w:right="-1" w:firstLine="0"/>
        <w:jc w:val="both"/>
        <w:rPr>
          <w:i/>
          <w:sz w:val="28"/>
          <w:szCs w:val="28"/>
        </w:rPr>
      </w:pPr>
      <w:r w:rsidRPr="00E81E32">
        <w:rPr>
          <w:i/>
          <w:sz w:val="28"/>
          <w:szCs w:val="28"/>
        </w:rPr>
        <w:t>Лабораторные опыты:</w:t>
      </w:r>
    </w:p>
    <w:p w:rsidR="00F832E6" w:rsidRPr="000B22E5" w:rsidRDefault="00F832E6" w:rsidP="003657E0">
      <w:pPr>
        <w:pStyle w:val="a8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сплавов.</w:t>
      </w:r>
    </w:p>
    <w:p w:rsidR="00F832E6" w:rsidRPr="000B22E5" w:rsidRDefault="00F832E6" w:rsidP="003657E0">
      <w:pPr>
        <w:pStyle w:val="a8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Составление гальванической пары.</w:t>
      </w:r>
      <w:r>
        <w:rPr>
          <w:sz w:val="28"/>
          <w:szCs w:val="28"/>
        </w:rPr>
        <w:t xml:space="preserve"> </w:t>
      </w:r>
      <w:r w:rsidRPr="00E81E32">
        <w:rPr>
          <w:i/>
          <w:sz w:val="28"/>
          <w:szCs w:val="28"/>
        </w:rPr>
        <w:t xml:space="preserve">Расчетные задачи: </w:t>
      </w:r>
      <w:r w:rsidRPr="000B22E5">
        <w:rPr>
          <w:sz w:val="28"/>
          <w:szCs w:val="28"/>
        </w:rPr>
        <w:t>решение задач разных типов.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вечеру.</w:t>
      </w:r>
    </w:p>
    <w:p w:rsidR="00F832E6" w:rsidRPr="000B22E5" w:rsidRDefault="00F832E6" w:rsidP="00F832E6">
      <w:pPr>
        <w:tabs>
          <w:tab w:val="left" w:pos="851"/>
          <w:tab w:val="left" w:pos="407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0D3397">
        <w:rPr>
          <w:rFonts w:ascii="Times New Roman" w:hAnsi="Times New Roman" w:cs="Times New Roman"/>
          <w:sz w:val="28"/>
          <w:szCs w:val="28"/>
        </w:rPr>
        <w:t>подведение итогов модуля.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Химический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22E5">
        <w:rPr>
          <w:rFonts w:ascii="Times New Roman" w:hAnsi="Times New Roman" w:cs="Times New Roman"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"Химические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чудеса"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2E6" w:rsidRDefault="00F832E6" w:rsidP="00F832E6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0B22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«Терминологический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юного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E6" w:rsidRDefault="00F832E6" w:rsidP="00F832E6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  <w:sectPr w:rsidR="00F832E6" w:rsidSect="00762809">
          <w:pgSz w:w="11910" w:h="16840"/>
          <w:pgMar w:top="1134" w:right="850" w:bottom="1134" w:left="1701" w:header="0" w:footer="1017" w:gutter="0"/>
          <w:cols w:space="720"/>
        </w:sectPr>
      </w:pPr>
    </w:p>
    <w:p w:rsidR="000B40D9" w:rsidRDefault="000B40D9" w:rsidP="00F832E6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0B40D9" w:rsidSect="008221BA">
          <w:type w:val="continuous"/>
          <w:pgSz w:w="11910" w:h="16840"/>
          <w:pgMar w:top="1134" w:right="850" w:bottom="1134" w:left="1701" w:header="0" w:footer="1017" w:gutter="0"/>
          <w:cols w:space="720"/>
        </w:sectPr>
      </w:pPr>
    </w:p>
    <w:p w:rsidR="00F832E6" w:rsidRDefault="00F832E6" w:rsidP="00F832E6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5E">
        <w:rPr>
          <w:rFonts w:ascii="Times New Roman" w:hAnsi="Times New Roman" w:cs="Times New Roman"/>
          <w:b/>
          <w:sz w:val="28"/>
          <w:szCs w:val="28"/>
        </w:rPr>
        <w:lastRenderedPageBreak/>
        <w:t>Третий год обучения</w:t>
      </w:r>
    </w:p>
    <w:p w:rsidR="00F832E6" w:rsidRDefault="00F832E6" w:rsidP="00F832E6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5E">
        <w:rPr>
          <w:rFonts w:ascii="Times New Roman" w:hAnsi="Times New Roman" w:cs="Times New Roman"/>
          <w:b/>
          <w:sz w:val="28"/>
          <w:szCs w:val="28"/>
        </w:rPr>
        <w:t>«Решение экспериментальных и расчетных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2E6" w:rsidRPr="0008305E" w:rsidRDefault="00F832E6" w:rsidP="00F832E6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5E">
        <w:rPr>
          <w:rFonts w:ascii="Times New Roman" w:hAnsi="Times New Roman" w:cs="Times New Roman"/>
          <w:b/>
          <w:sz w:val="28"/>
          <w:szCs w:val="28"/>
        </w:rPr>
        <w:t>повышенной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05E">
        <w:rPr>
          <w:rFonts w:ascii="Times New Roman" w:hAnsi="Times New Roman" w:cs="Times New Roman"/>
          <w:b/>
          <w:sz w:val="28"/>
          <w:szCs w:val="28"/>
        </w:rPr>
        <w:t>сложности»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CA04EF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«РАСЧЕТЫ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ФОРМУЛАМ»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«Расчеты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формулам»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экспериментальных задач и занимает важное место в системе преподавания данного курса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химии. Задачи обеспечивают закрепление теоретических знаний, учат творчески применять 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 новой ситуации, мыслить логически. С помощью задач отрабатываются умения проводить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расчеты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 xml:space="preserve">Цель модуля </w:t>
      </w:r>
      <w:r w:rsidRPr="000B22E5">
        <w:rPr>
          <w:sz w:val="28"/>
          <w:szCs w:val="28"/>
        </w:rPr>
        <w:t>– закрепить и совершенствовать умение проводить химические расчеты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вычисления.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0"/>
          <w:numId w:val="5"/>
        </w:numPr>
        <w:tabs>
          <w:tab w:val="left" w:pos="479"/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22E5">
        <w:rPr>
          <w:sz w:val="28"/>
          <w:szCs w:val="28"/>
        </w:rPr>
        <w:t>овершенствовать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расчетных</w:t>
      </w:r>
      <w:r>
        <w:rPr>
          <w:sz w:val="28"/>
          <w:szCs w:val="28"/>
        </w:rPr>
        <w:t xml:space="preserve"> задач;</w:t>
      </w:r>
    </w:p>
    <w:p w:rsidR="00F832E6" w:rsidRPr="000B22E5" w:rsidRDefault="00F832E6" w:rsidP="003657E0">
      <w:pPr>
        <w:pStyle w:val="a8"/>
        <w:numPr>
          <w:ilvl w:val="0"/>
          <w:numId w:val="5"/>
        </w:numPr>
        <w:tabs>
          <w:tab w:val="left" w:pos="479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22E5">
        <w:rPr>
          <w:sz w:val="28"/>
          <w:szCs w:val="28"/>
        </w:rPr>
        <w:t>овершенствовать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задач;</w:t>
      </w:r>
    </w:p>
    <w:p w:rsidR="00F832E6" w:rsidRPr="000B22E5" w:rsidRDefault="00F832E6" w:rsidP="003657E0">
      <w:pPr>
        <w:pStyle w:val="a8"/>
        <w:numPr>
          <w:ilvl w:val="0"/>
          <w:numId w:val="5"/>
        </w:numPr>
        <w:tabs>
          <w:tab w:val="left" w:pos="479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интеллектуальные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способности учащихся;</w:t>
      </w:r>
    </w:p>
    <w:p w:rsidR="00F832E6" w:rsidRPr="000B22E5" w:rsidRDefault="00F832E6" w:rsidP="003657E0">
      <w:pPr>
        <w:pStyle w:val="a8"/>
        <w:numPr>
          <w:ilvl w:val="0"/>
          <w:numId w:val="5"/>
        </w:numPr>
        <w:tabs>
          <w:tab w:val="left" w:pos="491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самостоятельно </w:t>
      </w:r>
      <w:r w:rsidRPr="000B22E5">
        <w:rPr>
          <w:sz w:val="28"/>
          <w:szCs w:val="28"/>
        </w:rPr>
        <w:t>отбирать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сопоставлять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полученную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экспериментальной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работы.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A747A8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A747A8">
        <w:rPr>
          <w:i/>
          <w:noProof/>
          <w:sz w:val="28"/>
          <w:szCs w:val="28"/>
          <w:lang w:eastAsia="ru-RU"/>
        </w:rPr>
        <w:drawing>
          <wp:anchor distT="0" distB="0" distL="0" distR="0" simplePos="0" relativeHeight="25174118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177458</wp:posOffset>
            </wp:positionV>
            <wp:extent cx="140208" cy="55930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7A8">
        <w:rPr>
          <w:i/>
          <w:sz w:val="28"/>
          <w:szCs w:val="28"/>
        </w:rPr>
        <w:t>будут знать:</w:t>
      </w:r>
    </w:p>
    <w:p w:rsidR="00F832E6" w:rsidRPr="00A747A8" w:rsidRDefault="00F832E6" w:rsidP="003657E0">
      <w:pPr>
        <w:pStyle w:val="a4"/>
        <w:numPr>
          <w:ilvl w:val="0"/>
          <w:numId w:val="39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2"/>
          <w:sz w:val="28"/>
          <w:szCs w:val="28"/>
        </w:rPr>
        <w:t>Общую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логику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подхода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решению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расчетных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задач</w:t>
      </w:r>
      <w:r>
        <w:rPr>
          <w:spacing w:val="-1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9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обозначения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записи;</w:t>
      </w:r>
    </w:p>
    <w:p w:rsidR="00F832E6" w:rsidRPr="000B22E5" w:rsidRDefault="00F832E6" w:rsidP="003657E0">
      <w:pPr>
        <w:pStyle w:val="a4"/>
        <w:numPr>
          <w:ilvl w:val="0"/>
          <w:numId w:val="39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2"/>
          <w:sz w:val="28"/>
          <w:szCs w:val="28"/>
        </w:rPr>
        <w:t>Порядок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установления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простейшей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молекулярной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структурной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формул,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расчета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39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расставления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коэффициентов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уравнениях,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нахождение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массовым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долям</w:t>
      </w:r>
      <w:r>
        <w:rPr>
          <w:sz w:val="28"/>
          <w:szCs w:val="28"/>
        </w:rPr>
        <w:t xml:space="preserve"> элементов;</w:t>
      </w:r>
    </w:p>
    <w:p w:rsidR="00F832E6" w:rsidRPr="000B22E5" w:rsidRDefault="00F832E6" w:rsidP="003657E0">
      <w:pPr>
        <w:pStyle w:val="a4"/>
        <w:numPr>
          <w:ilvl w:val="0"/>
          <w:numId w:val="39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Закономерность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данного вещества;</w:t>
      </w:r>
    </w:p>
    <w:p w:rsidR="00F832E6" w:rsidRPr="000B22E5" w:rsidRDefault="00F832E6" w:rsidP="003657E0">
      <w:pPr>
        <w:pStyle w:val="a4"/>
        <w:numPr>
          <w:ilvl w:val="0"/>
          <w:numId w:val="39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молекулярной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моль</w:t>
      </w:r>
      <w:r>
        <w:rPr>
          <w:sz w:val="28"/>
          <w:szCs w:val="28"/>
        </w:rPr>
        <w:t>;</w:t>
      </w:r>
    </w:p>
    <w:p w:rsidR="00F832E6" w:rsidRPr="00A747A8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47A8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174009</wp:posOffset>
            </wp:positionV>
            <wp:extent cx="140208" cy="745235"/>
            <wp:effectExtent l="0" t="0" r="0" b="0"/>
            <wp:wrapNone/>
            <wp:docPr id="8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7A8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Default="00F832E6" w:rsidP="003657E0">
      <w:pPr>
        <w:pStyle w:val="a4"/>
        <w:numPr>
          <w:ilvl w:val="0"/>
          <w:numId w:val="40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Решать задачи разных типов, самостоятельно составлять условия новых задач;</w:t>
      </w:r>
    </w:p>
    <w:p w:rsidR="00F832E6" w:rsidRDefault="00F832E6" w:rsidP="003657E0">
      <w:pPr>
        <w:pStyle w:val="a4"/>
        <w:numPr>
          <w:ilvl w:val="0"/>
          <w:numId w:val="40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Составлять химические уравнения, расставлять коэффициенты, находить формулу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0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Отличать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от </w:t>
      </w:r>
      <w:proofErr w:type="gramStart"/>
      <w:r w:rsidRPr="000B22E5">
        <w:rPr>
          <w:sz w:val="28"/>
          <w:szCs w:val="28"/>
        </w:rPr>
        <w:t>сложного</w:t>
      </w:r>
      <w:proofErr w:type="gramEnd"/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0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Находить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масс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элементов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долей,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массе</w:t>
      </w:r>
      <w:r>
        <w:rPr>
          <w:sz w:val="28"/>
          <w:szCs w:val="28"/>
        </w:rPr>
        <w:t xml:space="preserve"> элемента;</w:t>
      </w:r>
    </w:p>
    <w:p w:rsidR="00F832E6" w:rsidRDefault="00F832E6" w:rsidP="003657E0">
      <w:pPr>
        <w:pStyle w:val="a4"/>
        <w:numPr>
          <w:ilvl w:val="0"/>
          <w:numId w:val="40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Вычислять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вещества,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соответствующего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определенной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>;</w:t>
      </w:r>
    </w:p>
    <w:p w:rsidR="00F832E6" w:rsidRDefault="00F832E6" w:rsidP="003657E0">
      <w:pPr>
        <w:pStyle w:val="a4"/>
        <w:numPr>
          <w:ilvl w:val="0"/>
          <w:numId w:val="40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lastRenderedPageBreak/>
        <w:t xml:space="preserve">Вычислять массу вещества по известному числу молей вещества, </w:t>
      </w:r>
      <w:r w:rsidRPr="000B22E5">
        <w:rPr>
          <w:sz w:val="28"/>
          <w:szCs w:val="28"/>
        </w:rPr>
        <w:t>вычислять число атомов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содержащихся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</w:p>
    <w:p w:rsidR="00F832E6" w:rsidRPr="000B22E5" w:rsidRDefault="00F832E6" w:rsidP="00F832E6">
      <w:pPr>
        <w:pStyle w:val="a4"/>
        <w:ind w:left="709" w:right="-1"/>
        <w:jc w:val="both"/>
        <w:rPr>
          <w:sz w:val="28"/>
          <w:szCs w:val="28"/>
        </w:rPr>
      </w:pPr>
    </w:p>
    <w:p w:rsidR="00F832E6" w:rsidRDefault="00F832E6" w:rsidP="00F832E6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CA04EF" w:rsidRPr="00CA04EF" w:rsidRDefault="00CA04EF" w:rsidP="00CA04EF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643"/>
        <w:gridCol w:w="568"/>
        <w:gridCol w:w="568"/>
        <w:gridCol w:w="708"/>
        <w:gridCol w:w="1973"/>
        <w:gridCol w:w="720"/>
        <w:gridCol w:w="566"/>
        <w:gridCol w:w="568"/>
        <w:gridCol w:w="1709"/>
      </w:tblGrid>
      <w:tr w:rsidR="00F832E6" w:rsidRPr="004A6257" w:rsidTr="00CA04EF">
        <w:trPr>
          <w:trHeight w:val="278"/>
        </w:trPr>
        <w:tc>
          <w:tcPr>
            <w:tcW w:w="185" w:type="pct"/>
            <w:vMerge w:val="restar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</w:rPr>
              <w:t>№</w:t>
            </w:r>
            <w:r w:rsidRPr="004A6257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877" w:type="pct"/>
            <w:vMerge w:val="restar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6257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A625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938" w:type="pct"/>
            <w:gridSpan w:val="8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6257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A625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832E6" w:rsidRPr="004A6257" w:rsidTr="00CA04EF">
        <w:trPr>
          <w:trHeight w:val="275"/>
        </w:trPr>
        <w:tc>
          <w:tcPr>
            <w:tcW w:w="185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4A6257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4A6257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6257">
              <w:rPr>
                <w:b/>
                <w:sz w:val="24"/>
                <w:szCs w:val="24"/>
              </w:rPr>
              <w:t>Базовый</w:t>
            </w:r>
            <w:proofErr w:type="spellEnd"/>
            <w:r w:rsidRPr="004A625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053" w:type="pct"/>
            <w:vMerge w:val="restar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989" w:type="pct"/>
            <w:gridSpan w:val="3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6257">
              <w:rPr>
                <w:b/>
                <w:sz w:val="24"/>
                <w:szCs w:val="24"/>
              </w:rPr>
              <w:t>Продвинутый</w:t>
            </w:r>
            <w:proofErr w:type="spellEnd"/>
            <w:r w:rsidRPr="004A625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12" w:type="pct"/>
            <w:vMerge w:val="restar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Фомы контроля</w:t>
            </w:r>
          </w:p>
        </w:tc>
      </w:tr>
      <w:tr w:rsidR="00CA04EF" w:rsidRPr="004A6257" w:rsidTr="00CA04EF">
        <w:trPr>
          <w:trHeight w:val="276"/>
        </w:trPr>
        <w:tc>
          <w:tcPr>
            <w:tcW w:w="185" w:type="pct"/>
            <w:vMerge/>
            <w:tcBorders>
              <w:top w:val="nil"/>
            </w:tcBorders>
            <w:shd w:val="clear" w:color="auto" w:fill="DBE4F0"/>
          </w:tcPr>
          <w:p w:rsidR="00F832E6" w:rsidRPr="004A6257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nil"/>
            </w:tcBorders>
            <w:shd w:val="clear" w:color="auto" w:fill="DBE4F0"/>
          </w:tcPr>
          <w:p w:rsidR="00F832E6" w:rsidRPr="004A6257" w:rsidRDefault="00F832E6" w:rsidP="00CA04E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03" w:type="pc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78" w:type="pc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053" w:type="pct"/>
            <w:vMerge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02" w:type="pc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03" w:type="pct"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2" w:type="pct"/>
            <w:vMerge/>
            <w:shd w:val="clear" w:color="auto" w:fill="DBE4F0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i/>
                <w:sz w:val="24"/>
                <w:szCs w:val="24"/>
              </w:rPr>
            </w:pPr>
          </w:p>
        </w:tc>
      </w:tr>
      <w:tr w:rsidR="00F832E6" w:rsidRPr="004A6257" w:rsidTr="00CA04EF">
        <w:trPr>
          <w:trHeight w:val="551"/>
        </w:trPr>
        <w:tc>
          <w:tcPr>
            <w:tcW w:w="185" w:type="pct"/>
          </w:tcPr>
          <w:p w:rsidR="00F832E6" w:rsidRPr="004A6257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4A6257">
              <w:rPr>
                <w:sz w:val="24"/>
                <w:szCs w:val="24"/>
              </w:rPr>
              <w:t>1</w:t>
            </w:r>
          </w:p>
        </w:tc>
        <w:tc>
          <w:tcPr>
            <w:tcW w:w="877" w:type="pct"/>
          </w:tcPr>
          <w:p w:rsidR="00F832E6" w:rsidRPr="004A6257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A6257">
              <w:rPr>
                <w:sz w:val="24"/>
                <w:szCs w:val="24"/>
              </w:rPr>
              <w:t>Вывод</w:t>
            </w:r>
            <w:proofErr w:type="spellEnd"/>
            <w:r w:rsidRPr="004A62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химических</w:t>
            </w:r>
            <w:proofErr w:type="spellEnd"/>
            <w:r w:rsidRPr="004A62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формул</w:t>
            </w:r>
            <w:proofErr w:type="spellEnd"/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8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53" w:type="pct"/>
            <w:vAlign w:val="center"/>
          </w:tcPr>
          <w:p w:rsidR="00F832E6" w:rsidRPr="004A6257" w:rsidRDefault="00F832E6" w:rsidP="00CA04EF">
            <w:pPr>
              <w:pStyle w:val="a4"/>
              <w:ind w:left="0" w:right="-1"/>
              <w:jc w:val="both"/>
            </w:pPr>
            <w:r w:rsidRPr="004A6257">
              <w:rPr>
                <w:lang w:val="ru-RU"/>
              </w:rPr>
              <w:t>Р</w:t>
            </w:r>
            <w:proofErr w:type="spellStart"/>
            <w:r w:rsidRPr="004A6257">
              <w:t>ешение</w:t>
            </w:r>
            <w:proofErr w:type="spellEnd"/>
            <w:r w:rsidRPr="004A6257">
              <w:t xml:space="preserve"> </w:t>
            </w:r>
            <w:proofErr w:type="spellStart"/>
            <w:r w:rsidRPr="004A6257">
              <w:t>практических</w:t>
            </w:r>
            <w:proofErr w:type="spellEnd"/>
            <w:r w:rsidRPr="004A6257">
              <w:t xml:space="preserve"> </w:t>
            </w:r>
            <w:proofErr w:type="spellStart"/>
            <w:r w:rsidRPr="004A6257">
              <w:t>заданий</w:t>
            </w:r>
            <w:proofErr w:type="spellEnd"/>
          </w:p>
        </w:tc>
        <w:tc>
          <w:tcPr>
            <w:tcW w:w="384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2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12" w:type="pct"/>
            <w:vAlign w:val="center"/>
          </w:tcPr>
          <w:p w:rsidR="00F832E6" w:rsidRPr="004A6257" w:rsidRDefault="00CA04EF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4A6257">
              <w:rPr>
                <w:lang w:val="ru-RU"/>
              </w:rPr>
              <w:t>Р</w:t>
            </w:r>
            <w:proofErr w:type="spellStart"/>
            <w:r w:rsidRPr="004A6257">
              <w:t>ешение</w:t>
            </w:r>
            <w:proofErr w:type="spellEnd"/>
            <w:r w:rsidRPr="004A6257">
              <w:t xml:space="preserve"> </w:t>
            </w:r>
            <w:proofErr w:type="spellStart"/>
            <w:r w:rsidRPr="004A6257">
              <w:t>практических</w:t>
            </w:r>
            <w:proofErr w:type="spellEnd"/>
            <w:r w:rsidRPr="004A6257">
              <w:t xml:space="preserve"> </w:t>
            </w:r>
            <w:proofErr w:type="spellStart"/>
            <w:r w:rsidRPr="004A6257">
              <w:t>заданий</w:t>
            </w:r>
            <w:proofErr w:type="spellEnd"/>
          </w:p>
        </w:tc>
      </w:tr>
      <w:tr w:rsidR="00F832E6" w:rsidRPr="004A6257" w:rsidTr="00CA04EF">
        <w:trPr>
          <w:trHeight w:val="551"/>
        </w:trPr>
        <w:tc>
          <w:tcPr>
            <w:tcW w:w="185" w:type="pct"/>
          </w:tcPr>
          <w:p w:rsidR="00F832E6" w:rsidRPr="004A6257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4A6257">
              <w:rPr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F832E6" w:rsidRPr="004A6257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A6257">
              <w:rPr>
                <w:sz w:val="24"/>
                <w:szCs w:val="24"/>
              </w:rPr>
              <w:t>Расчеты</w:t>
            </w:r>
            <w:proofErr w:type="spellEnd"/>
            <w:r w:rsidRPr="004A62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по</w:t>
            </w:r>
            <w:proofErr w:type="spellEnd"/>
            <w:r w:rsidRPr="004A62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химическим</w:t>
            </w:r>
            <w:proofErr w:type="spellEnd"/>
            <w:r w:rsidRPr="004A62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формулам</w:t>
            </w:r>
            <w:proofErr w:type="spellEnd"/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8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5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4A625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4A6257">
              <w:rPr>
                <w:sz w:val="24"/>
                <w:szCs w:val="24"/>
              </w:rPr>
              <w:t>ешение</w:t>
            </w:r>
            <w:proofErr w:type="spellEnd"/>
            <w:r w:rsidRPr="004A6257">
              <w:rPr>
                <w:sz w:val="24"/>
                <w:szCs w:val="24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практических</w:t>
            </w:r>
            <w:proofErr w:type="spellEnd"/>
            <w:r w:rsidRPr="004A6257">
              <w:rPr>
                <w:sz w:val="24"/>
                <w:szCs w:val="24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84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2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12" w:type="pct"/>
            <w:vAlign w:val="center"/>
          </w:tcPr>
          <w:p w:rsidR="00F832E6" w:rsidRPr="004A6257" w:rsidRDefault="00CA04EF" w:rsidP="00CA04EF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4A625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4A6257">
              <w:rPr>
                <w:sz w:val="24"/>
                <w:szCs w:val="24"/>
              </w:rPr>
              <w:t>ешение</w:t>
            </w:r>
            <w:proofErr w:type="spellEnd"/>
            <w:r w:rsidRPr="004A6257">
              <w:rPr>
                <w:sz w:val="24"/>
                <w:szCs w:val="24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практических</w:t>
            </w:r>
            <w:proofErr w:type="spellEnd"/>
            <w:r w:rsidRPr="004A6257">
              <w:rPr>
                <w:sz w:val="24"/>
                <w:szCs w:val="24"/>
              </w:rPr>
              <w:t xml:space="preserve"> </w:t>
            </w:r>
            <w:proofErr w:type="spellStart"/>
            <w:r w:rsidRPr="004A6257">
              <w:rPr>
                <w:sz w:val="24"/>
                <w:szCs w:val="24"/>
              </w:rPr>
              <w:t>заданий</w:t>
            </w:r>
            <w:proofErr w:type="spellEnd"/>
          </w:p>
        </w:tc>
      </w:tr>
      <w:tr w:rsidR="00F832E6" w:rsidRPr="004A6257" w:rsidTr="00CA04EF">
        <w:trPr>
          <w:trHeight w:val="827"/>
        </w:trPr>
        <w:tc>
          <w:tcPr>
            <w:tcW w:w="185" w:type="pct"/>
          </w:tcPr>
          <w:p w:rsidR="00F832E6" w:rsidRPr="004A6257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4A6257">
              <w:rPr>
                <w:sz w:val="24"/>
                <w:szCs w:val="24"/>
              </w:rPr>
              <w:t>3</w:t>
            </w:r>
          </w:p>
        </w:tc>
        <w:tc>
          <w:tcPr>
            <w:tcW w:w="877" w:type="pct"/>
          </w:tcPr>
          <w:p w:rsidR="00F832E6" w:rsidRPr="004A6257" w:rsidRDefault="00F832E6" w:rsidP="00CA04EF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Расчеты с использованием понятия «моль»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8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53" w:type="pct"/>
            <w:vAlign w:val="center"/>
          </w:tcPr>
          <w:p w:rsidR="00F832E6" w:rsidRPr="004A6257" w:rsidRDefault="00F832E6" w:rsidP="00CA04EF">
            <w:pPr>
              <w:ind w:right="-1"/>
              <w:jc w:val="both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модуля.</w:t>
            </w:r>
            <w:r w:rsidRPr="004A62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</w:t>
            </w:r>
            <w:proofErr w:type="gramEnd"/>
            <w:r w:rsidRPr="004A6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регата–командное соревнование.</w:t>
            </w:r>
          </w:p>
        </w:tc>
        <w:tc>
          <w:tcPr>
            <w:tcW w:w="384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2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12" w:type="pct"/>
            <w:vAlign w:val="center"/>
          </w:tcPr>
          <w:p w:rsidR="00F832E6" w:rsidRPr="00C20B8F" w:rsidRDefault="00CA04EF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sz w:val="24"/>
                <w:szCs w:val="24"/>
                <w:lang w:val="ru-RU"/>
              </w:rPr>
              <w:t>Подведение итогов модуля.</w:t>
            </w:r>
            <w:r w:rsidRPr="004A625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257">
              <w:rPr>
                <w:sz w:val="24"/>
                <w:szCs w:val="24"/>
                <w:lang w:val="ru-RU"/>
              </w:rPr>
              <w:t>Химическая</w:t>
            </w:r>
            <w:proofErr w:type="gramEnd"/>
            <w:r w:rsidRPr="004A6257">
              <w:rPr>
                <w:sz w:val="24"/>
                <w:szCs w:val="24"/>
                <w:lang w:val="ru-RU"/>
              </w:rPr>
              <w:t xml:space="preserve"> регата–командное соревнование</w:t>
            </w:r>
          </w:p>
        </w:tc>
      </w:tr>
      <w:tr w:rsidR="00F832E6" w:rsidRPr="004A6257" w:rsidTr="00CA04EF">
        <w:trPr>
          <w:trHeight w:val="277"/>
        </w:trPr>
        <w:tc>
          <w:tcPr>
            <w:tcW w:w="185" w:type="pct"/>
          </w:tcPr>
          <w:p w:rsidR="00F832E6" w:rsidRPr="00C20B8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pct"/>
          </w:tcPr>
          <w:p w:rsidR="00F832E6" w:rsidRPr="004A6257" w:rsidRDefault="00F832E6" w:rsidP="00CA04EF">
            <w:pPr>
              <w:pStyle w:val="TableParagraph"/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 w:rsidRPr="004A6257">
              <w:rPr>
                <w:b/>
                <w:sz w:val="24"/>
                <w:szCs w:val="24"/>
              </w:rPr>
              <w:t>Итого</w:t>
            </w:r>
            <w:proofErr w:type="spellEnd"/>
            <w:r w:rsidRPr="004A625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b/>
                <w:sz w:val="24"/>
                <w:szCs w:val="24"/>
              </w:rPr>
              <w:t>по</w:t>
            </w:r>
            <w:proofErr w:type="spellEnd"/>
            <w:r w:rsidRPr="004A625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257">
              <w:rPr>
                <w:b/>
                <w:sz w:val="24"/>
                <w:szCs w:val="24"/>
              </w:rPr>
              <w:t>модулю</w:t>
            </w:r>
            <w:proofErr w:type="spellEnd"/>
            <w:r w:rsidRPr="004A62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8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05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02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03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4A6257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12" w:type="pct"/>
            <w:vAlign w:val="center"/>
          </w:tcPr>
          <w:p w:rsidR="00F832E6" w:rsidRPr="004A6257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химических формул.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(базовый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уровень).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логика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обозначения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форма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записи.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Установление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простейшей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молекулярной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структурной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формул.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элементов.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коэффициентов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уравнениях.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Нахождение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массовым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долям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Нахождение химической формулы по отношению масс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данного вещества.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 практика продвинутый 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Нахождение химической 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 по массовым долям элементов, если указана плотность или относительная плотность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газообразном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состоянии.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D97793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решение практических заданий.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Расчеты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химическим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формулам.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pacing w:val="-1"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pacing w:val="-1"/>
          <w:sz w:val="28"/>
          <w:szCs w:val="28"/>
        </w:rPr>
        <w:t>(базовый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Молекулярная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масса.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отношения.</w:t>
      </w:r>
    </w:p>
    <w:p w:rsidR="00F832E6" w:rsidRPr="00D97793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793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формул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бинарных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соединений;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веществ; использование знаний о валентности.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Нахождение отношения масс элементов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химической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вещества.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долей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сложном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веществе.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массе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вещества.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сложного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заданной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массе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793">
        <w:rPr>
          <w:rFonts w:ascii="Times New Roman" w:hAnsi="Times New Roman" w:cs="Times New Roman"/>
          <w:sz w:val="28"/>
          <w:szCs w:val="28"/>
        </w:rPr>
        <w:t>элемента.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относительных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молекулярных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сложном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веществе.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643B23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решение практических заданий.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Расчеты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понятия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«моль».</w:t>
      </w:r>
    </w:p>
    <w:p w:rsidR="00F832E6" w:rsidRPr="000B22E5" w:rsidRDefault="00F832E6" w:rsidP="00F832E6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965AF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 (базовый уровень).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Моль.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атомов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молекул.</w:t>
      </w:r>
    </w:p>
    <w:p w:rsidR="00F832E6" w:rsidRPr="000B22E5" w:rsidRDefault="00F832E6" w:rsidP="00F832E6">
      <w:pPr>
        <w:pStyle w:val="a4"/>
        <w:tabs>
          <w:tab w:val="left" w:pos="2193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известному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атомов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молекул,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4A6257">
        <w:rPr>
          <w:rFonts w:ascii="Times New Roman" w:hAnsi="Times New Roman" w:cs="Times New Roman"/>
          <w:sz w:val="28"/>
          <w:szCs w:val="28"/>
        </w:rPr>
        <w:t>Подведение итогов модуля.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22E5">
        <w:rPr>
          <w:rFonts w:ascii="Times New Roman" w:hAnsi="Times New Roman" w:cs="Times New Roman"/>
          <w:sz w:val="28"/>
          <w:szCs w:val="28"/>
        </w:rPr>
        <w:t>Химическая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регата–командное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соревнование.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CA04EF" w:rsidRDefault="00F832E6" w:rsidP="00CA04EF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«РАСЧЕТЫ,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832E6" w:rsidRPr="000B22E5" w:rsidRDefault="00F832E6" w:rsidP="00CA04EF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ГАЗАМИ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РАСТВОРАМИ»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«Расчеты,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растворами».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проведения расчетов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 газами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растворами.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углубить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газах,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растворах,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характеристик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 модуля:</w:t>
      </w:r>
    </w:p>
    <w:p w:rsidR="00F832E6" w:rsidRPr="000B22E5" w:rsidRDefault="00F832E6" w:rsidP="003657E0">
      <w:pPr>
        <w:pStyle w:val="a8"/>
        <w:numPr>
          <w:ilvl w:val="0"/>
          <w:numId w:val="4"/>
        </w:numPr>
        <w:tabs>
          <w:tab w:val="left" w:pos="647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заданному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алгоритму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без</w:t>
      </w:r>
      <w:r>
        <w:rPr>
          <w:sz w:val="28"/>
          <w:szCs w:val="28"/>
        </w:rPr>
        <w:t xml:space="preserve"> него;</w:t>
      </w:r>
    </w:p>
    <w:p w:rsidR="00F832E6" w:rsidRPr="000B22E5" w:rsidRDefault="00F832E6" w:rsidP="003657E0">
      <w:pPr>
        <w:pStyle w:val="a8"/>
        <w:numPr>
          <w:ilvl w:val="0"/>
          <w:numId w:val="4"/>
        </w:numPr>
        <w:tabs>
          <w:tab w:val="left" w:pos="647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логики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воображения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уравнений</w:t>
      </w:r>
      <w:r>
        <w:rPr>
          <w:sz w:val="28"/>
          <w:szCs w:val="28"/>
        </w:rPr>
        <w:t>;</w:t>
      </w:r>
    </w:p>
    <w:p w:rsidR="00F832E6" w:rsidRPr="004A6257" w:rsidRDefault="00F832E6" w:rsidP="003657E0">
      <w:pPr>
        <w:pStyle w:val="a8"/>
        <w:numPr>
          <w:ilvl w:val="0"/>
          <w:numId w:val="4"/>
        </w:numPr>
        <w:tabs>
          <w:tab w:val="left" w:pos="647"/>
          <w:tab w:val="left" w:pos="851"/>
        </w:tabs>
        <w:ind w:left="0" w:right="-1" w:firstLine="567"/>
        <w:jc w:val="both"/>
        <w:rPr>
          <w:b/>
          <w:i/>
          <w:sz w:val="28"/>
          <w:szCs w:val="28"/>
        </w:rPr>
      </w:pPr>
      <w:r w:rsidRPr="004A6257">
        <w:rPr>
          <w:sz w:val="28"/>
          <w:szCs w:val="28"/>
        </w:rPr>
        <w:t>Развитие коммуникативных навыков, умения выступать на аудиторию</w:t>
      </w:r>
      <w:r>
        <w:rPr>
          <w:sz w:val="28"/>
          <w:szCs w:val="28"/>
        </w:rPr>
        <w:t xml:space="preserve"> </w:t>
      </w:r>
      <w:r w:rsidRPr="004A6257">
        <w:rPr>
          <w:b/>
          <w:i/>
          <w:sz w:val="28"/>
          <w:szCs w:val="28"/>
        </w:rPr>
        <w:t>Ожидаемые</w:t>
      </w:r>
      <w:r>
        <w:rPr>
          <w:b/>
          <w:i/>
          <w:sz w:val="28"/>
          <w:szCs w:val="28"/>
        </w:rPr>
        <w:t xml:space="preserve"> </w:t>
      </w:r>
      <w:r w:rsidRPr="004A6257">
        <w:rPr>
          <w:b/>
          <w:i/>
          <w:sz w:val="28"/>
          <w:szCs w:val="28"/>
        </w:rPr>
        <w:t>предметные</w:t>
      </w:r>
      <w:r>
        <w:rPr>
          <w:b/>
          <w:i/>
          <w:sz w:val="28"/>
          <w:szCs w:val="28"/>
        </w:rPr>
        <w:t xml:space="preserve"> </w:t>
      </w:r>
      <w:r w:rsidRPr="004A6257">
        <w:rPr>
          <w:b/>
          <w:i/>
          <w:sz w:val="28"/>
          <w:szCs w:val="28"/>
        </w:rPr>
        <w:t>результаты</w:t>
      </w:r>
      <w:r>
        <w:rPr>
          <w:b/>
          <w:i/>
          <w:sz w:val="28"/>
          <w:szCs w:val="28"/>
        </w:rPr>
        <w:t xml:space="preserve"> </w:t>
      </w:r>
      <w:r w:rsidRPr="004A6257">
        <w:rPr>
          <w:b/>
          <w:i/>
          <w:sz w:val="28"/>
          <w:szCs w:val="28"/>
        </w:rPr>
        <w:t>освоения</w:t>
      </w:r>
      <w:r>
        <w:rPr>
          <w:b/>
          <w:i/>
          <w:sz w:val="28"/>
          <w:szCs w:val="28"/>
        </w:rPr>
        <w:t xml:space="preserve"> </w:t>
      </w:r>
      <w:r w:rsidRPr="004A6257">
        <w:rPr>
          <w:b/>
          <w:i/>
          <w:sz w:val="28"/>
          <w:szCs w:val="28"/>
        </w:rPr>
        <w:t>модуля</w:t>
      </w:r>
    </w:p>
    <w:p w:rsidR="00F832E6" w:rsidRPr="004A6257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4A6257">
        <w:rPr>
          <w:i/>
          <w:noProof/>
          <w:sz w:val="28"/>
          <w:szCs w:val="28"/>
          <w:lang w:eastAsia="ru-RU"/>
        </w:rPr>
        <w:drawing>
          <wp:anchor distT="0" distB="0" distL="0" distR="0" simplePos="0" relativeHeight="25174323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177458</wp:posOffset>
            </wp:positionV>
            <wp:extent cx="140208" cy="18745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257">
        <w:rPr>
          <w:i/>
          <w:sz w:val="28"/>
          <w:szCs w:val="28"/>
        </w:rPr>
        <w:t>будут знать: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proofErr w:type="gramStart"/>
      <w:r w:rsidRPr="000B22E5">
        <w:rPr>
          <w:sz w:val="28"/>
          <w:szCs w:val="28"/>
        </w:rPr>
        <w:lastRenderedPageBreak/>
        <w:t>Понятия: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плотность,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молярный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растворимость,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концентрация,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электролитическая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диссоциация,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гидролиз,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эквивалент</w:t>
      </w:r>
      <w:r>
        <w:rPr>
          <w:sz w:val="28"/>
          <w:szCs w:val="28"/>
        </w:rPr>
        <w:t>;</w:t>
      </w:r>
      <w:proofErr w:type="gramEnd"/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44256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31001</wp:posOffset>
            </wp:positionV>
            <wp:extent cx="140208" cy="187451"/>
            <wp:effectExtent l="0" t="0" r="0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F4C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392430</wp:posOffset>
                </wp:positionV>
                <wp:extent cx="140335" cy="745490"/>
                <wp:effectExtent l="0" t="0" r="0" b="0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985" y="618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125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61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91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20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9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ABA6AD1" id="Группа 124" o:spid="_x0000_s1026" style="position:absolute;margin-left:99.25pt;margin-top:30.9pt;width:11.05pt;height:58.7pt;z-index:-251571200;mso-position-horizontal-relative:page" coordorigin="1985,618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">
                <v:shape id="docshape68" o:spid="_x0000_s1027" type="#_x0000_t75" style="position:absolute;left:1985;top:617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">
                  <v:imagedata r:id="rId14" o:title=""/>
                </v:shape>
                <v:shape id="docshape69" o:spid="_x0000_s1028" type="#_x0000_t75" style="position:absolute;left:1985;top:91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">
                  <v:imagedata r:id="rId14" o:title=""/>
                </v:shape>
                <v:shape id="docshape70" o:spid="_x0000_s1029" type="#_x0000_t75" style="position:absolute;left:1985;top:1203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">
                  <v:imagedata r:id="rId14" o:title=""/>
                </v:shape>
                <v:shape id="docshape71" o:spid="_x0000_s1030" type="#_x0000_t75" style="position:absolute;left:1985;top:149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0B22E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плотности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плотности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данного газа;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газообразного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Порядок</w:t>
      </w:r>
      <w:r>
        <w:rPr>
          <w:spacing w:val="-1"/>
          <w:sz w:val="28"/>
          <w:szCs w:val="28"/>
        </w:rPr>
        <w:t xml:space="preserve"> вычисления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газообразного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занимающего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определенн</w:t>
      </w:r>
      <w:r>
        <w:rPr>
          <w:sz w:val="28"/>
          <w:szCs w:val="28"/>
        </w:rPr>
        <w:t>ы</w:t>
      </w:r>
      <w:r w:rsidRPr="000B22E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газовые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законы</w:t>
      </w:r>
      <w:r>
        <w:rPr>
          <w:sz w:val="28"/>
          <w:szCs w:val="28"/>
        </w:rPr>
        <w:t>;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количественных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B22E5">
        <w:rPr>
          <w:sz w:val="28"/>
          <w:szCs w:val="28"/>
        </w:rPr>
        <w:t>расчето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вхимии</w:t>
      </w:r>
      <w:proofErr w:type="spellEnd"/>
      <w:r>
        <w:rPr>
          <w:sz w:val="28"/>
          <w:szCs w:val="28"/>
        </w:rPr>
        <w:t>;</w:t>
      </w:r>
    </w:p>
    <w:p w:rsidR="00F832E6" w:rsidRPr="00A63CFB" w:rsidRDefault="00883F4C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175260</wp:posOffset>
                </wp:positionV>
                <wp:extent cx="140335" cy="375285"/>
                <wp:effectExtent l="0" t="0" r="0" b="0"/>
                <wp:wrapNone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5285"/>
                          <a:chOff x="1985" y="276"/>
                          <a:chExt cx="221" cy="591"/>
                        </a:xfrm>
                      </wpg:grpSpPr>
                      <pic:pic xmlns:pic="http://schemas.openxmlformats.org/drawingml/2006/picture">
                        <pic:nvPicPr>
                          <pic:cNvPr id="122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7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3675D8D" id="Группа 121" o:spid="_x0000_s1026" style="position:absolute;margin-left:99.25pt;margin-top:13.8pt;width:11.05pt;height:29.55pt;z-index:-251570176;mso-position-horizontal-relative:page" coordorigin="1985,276" coordsize="221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">
                <v:shape id="docshape73" o:spid="_x0000_s1027" type="#_x0000_t75" style="position:absolute;left:1985;top:27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">
                  <v:imagedata r:id="rId14" o:title=""/>
                </v:shape>
                <v:shape id="docshape74" o:spid="_x0000_s1028" type="#_x0000_t75" style="position:absolute;left:1985;top:571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A63CFB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Pr="000B22E5" w:rsidRDefault="00F832E6" w:rsidP="003657E0">
      <w:pPr>
        <w:pStyle w:val="a4"/>
        <w:numPr>
          <w:ilvl w:val="0"/>
          <w:numId w:val="41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типов,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задач;</w:t>
      </w:r>
    </w:p>
    <w:p w:rsidR="00F832E6" w:rsidRPr="000B22E5" w:rsidRDefault="00F832E6" w:rsidP="003657E0">
      <w:pPr>
        <w:pStyle w:val="a4"/>
        <w:numPr>
          <w:ilvl w:val="0"/>
          <w:numId w:val="41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4732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539027</wp:posOffset>
            </wp:positionV>
            <wp:extent cx="140208" cy="18745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pacing w:val="-1"/>
          <w:sz w:val="28"/>
          <w:szCs w:val="28"/>
        </w:rPr>
        <w:t>Находить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плотность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относительную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плотность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газа. Вычислять объем определенной массы газообразного вещества, массы газообразного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занимающего определенн</w:t>
      </w:r>
      <w:r>
        <w:rPr>
          <w:sz w:val="28"/>
          <w:szCs w:val="28"/>
        </w:rPr>
        <w:t>ы</w:t>
      </w:r>
      <w:r w:rsidRPr="000B22E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</w:t>
      </w:r>
      <w:r>
        <w:rPr>
          <w:sz w:val="28"/>
          <w:szCs w:val="28"/>
        </w:rPr>
        <w:t>;</w:t>
      </w:r>
    </w:p>
    <w:p w:rsidR="00F832E6" w:rsidRPr="000B22E5" w:rsidRDefault="00883F4C" w:rsidP="003657E0">
      <w:pPr>
        <w:pStyle w:val="a4"/>
        <w:numPr>
          <w:ilvl w:val="0"/>
          <w:numId w:val="41"/>
        </w:numPr>
        <w:ind w:left="567" w:right="-1" w:hanging="28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361950</wp:posOffset>
                </wp:positionV>
                <wp:extent cx="140335" cy="746125"/>
                <wp:effectExtent l="0" t="0" r="0" b="0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6125"/>
                          <a:chOff x="1985" y="570"/>
                          <a:chExt cx="221" cy="1175"/>
                        </a:xfrm>
                      </wpg:grpSpPr>
                      <pic:pic xmlns:pic="http://schemas.openxmlformats.org/drawingml/2006/picture">
                        <pic:nvPicPr>
                          <pic:cNvPr id="117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5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4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AD9AA39" id="Группа 116" o:spid="_x0000_s1026" style="position:absolute;margin-left:99.25pt;margin-top:28.5pt;width:11.05pt;height:58.75pt;z-index:-251568128;mso-position-horizontal-relative:page" coordorigin="1985,570" coordsize="221,1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">
                <v:shape id="docshape76" o:spid="_x0000_s1027" type="#_x0000_t75" style="position:absolute;left:1985;top:56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">
                  <v:imagedata r:id="rId14" o:title=""/>
                </v:shape>
                <v:shape id="docshape77" o:spid="_x0000_s1028" type="#_x0000_t75" style="position:absolute;left:1985;top:86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">
                  <v:imagedata r:id="rId14" o:title=""/>
                </v:shape>
                <v:shape id="docshape78" o:spid="_x0000_s1029" type="#_x0000_t75" style="position:absolute;left:1985;top:1155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">
                  <v:imagedata r:id="rId14" o:title=""/>
                </v:shape>
                <v:shape id="docshape79" o:spid="_x0000_s1030" type="#_x0000_t75" style="position:absolute;left:1985;top:1448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0B22E5">
        <w:rPr>
          <w:sz w:val="28"/>
          <w:szCs w:val="28"/>
        </w:rPr>
        <w:t>Вычислять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массу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вещества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по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уравнениям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химических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реакций,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в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которых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участвуют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или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образуются газы</w:t>
      </w:r>
      <w:r w:rsidR="00F832E6"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1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Готовить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процентной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концентрации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1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Вычислять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молярную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концентрацию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нормальную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концентрацию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электролитической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диссоциации.</w:t>
      </w:r>
    </w:p>
    <w:p w:rsidR="00F832E6" w:rsidRPr="000B22E5" w:rsidRDefault="00F832E6" w:rsidP="003657E0">
      <w:pPr>
        <w:pStyle w:val="a4"/>
        <w:numPr>
          <w:ilvl w:val="0"/>
          <w:numId w:val="41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pacing w:val="-2"/>
          <w:sz w:val="28"/>
          <w:szCs w:val="28"/>
        </w:rPr>
        <w:t>Решать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качественные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задачи</w:t>
      </w:r>
      <w:r>
        <w:rPr>
          <w:spacing w:val="-1"/>
          <w:sz w:val="28"/>
          <w:szCs w:val="28"/>
        </w:rPr>
        <w:t>.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945"/>
        <w:gridCol w:w="262"/>
        <w:gridCol w:w="305"/>
        <w:gridCol w:w="528"/>
        <w:gridCol w:w="748"/>
        <w:gridCol w:w="1600"/>
        <w:gridCol w:w="568"/>
        <w:gridCol w:w="738"/>
        <w:gridCol w:w="1021"/>
        <w:gridCol w:w="1323"/>
      </w:tblGrid>
      <w:tr w:rsidR="00F832E6" w:rsidRPr="008F189B" w:rsidTr="00CA04EF">
        <w:trPr>
          <w:trHeight w:val="275"/>
        </w:trPr>
        <w:tc>
          <w:tcPr>
            <w:tcW w:w="176" w:type="pct"/>
            <w:vMerge w:val="restart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</w:rPr>
              <w:t>№</w:t>
            </w:r>
            <w:r w:rsidRPr="008F189B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038" w:type="pct"/>
            <w:vMerge w:val="restart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8F189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F18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40" w:type="pct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9" w:type="pct"/>
            <w:gridSpan w:val="7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8F189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F18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7" w:type="pct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</w:p>
        </w:tc>
      </w:tr>
      <w:tr w:rsidR="00F832E6" w:rsidRPr="008F189B" w:rsidTr="00CA04EF">
        <w:trPr>
          <w:trHeight w:val="275"/>
        </w:trPr>
        <w:tc>
          <w:tcPr>
            <w:tcW w:w="176" w:type="pct"/>
            <w:vMerge/>
            <w:tcBorders>
              <w:top w:val="nil"/>
            </w:tcBorders>
            <w:shd w:val="clear" w:color="auto" w:fill="DBE4F0"/>
          </w:tcPr>
          <w:p w:rsidR="00F832E6" w:rsidRPr="008F189B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pct"/>
            <w:vMerge/>
            <w:tcBorders>
              <w:top w:val="nil"/>
            </w:tcBorders>
            <w:shd w:val="clear" w:color="auto" w:fill="DBE4F0"/>
          </w:tcPr>
          <w:p w:rsidR="00F832E6" w:rsidRPr="008F189B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pct"/>
            <w:gridSpan w:val="4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8F189B">
              <w:rPr>
                <w:b/>
                <w:sz w:val="24"/>
                <w:szCs w:val="24"/>
              </w:rPr>
              <w:t>Базовый</w:t>
            </w:r>
            <w:proofErr w:type="spellEnd"/>
            <w:r w:rsidRPr="008F18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854" w:type="pct"/>
            <w:vMerge w:val="restart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1242" w:type="pct"/>
            <w:gridSpan w:val="3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189B">
              <w:rPr>
                <w:b/>
                <w:sz w:val="24"/>
                <w:szCs w:val="24"/>
              </w:rPr>
              <w:t>Продвинутый</w:t>
            </w:r>
            <w:proofErr w:type="spellEnd"/>
            <w:r w:rsidRPr="008F18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07" w:type="pct"/>
            <w:vMerge w:val="restart"/>
            <w:shd w:val="clear" w:color="auto" w:fill="DBE4F0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F832E6" w:rsidRPr="008F189B" w:rsidTr="00CA04EF">
        <w:trPr>
          <w:trHeight w:val="275"/>
        </w:trPr>
        <w:tc>
          <w:tcPr>
            <w:tcW w:w="176" w:type="pct"/>
            <w:vMerge/>
            <w:tcBorders>
              <w:top w:val="nil"/>
            </w:tcBorders>
            <w:shd w:val="clear" w:color="auto" w:fill="DBE4F0"/>
          </w:tcPr>
          <w:p w:rsidR="00F832E6" w:rsidRPr="008F189B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  <w:tcBorders>
              <w:top w:val="nil"/>
            </w:tcBorders>
            <w:shd w:val="clear" w:color="auto" w:fill="DBE4F0"/>
          </w:tcPr>
          <w:p w:rsidR="00F832E6" w:rsidRPr="008F189B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82" w:type="pct"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99" w:type="pct"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54" w:type="pct"/>
            <w:vMerge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94" w:type="pct"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545" w:type="pct"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707" w:type="pct"/>
            <w:vMerge/>
            <w:shd w:val="clear" w:color="auto" w:fill="DBE4F0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i/>
                <w:sz w:val="24"/>
                <w:szCs w:val="24"/>
              </w:rPr>
            </w:pPr>
          </w:p>
        </w:tc>
      </w:tr>
      <w:tr w:rsidR="00F832E6" w:rsidRPr="008F189B" w:rsidTr="00CA04EF">
        <w:trPr>
          <w:trHeight w:val="1103"/>
        </w:trPr>
        <w:tc>
          <w:tcPr>
            <w:tcW w:w="176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8F189B">
              <w:rPr>
                <w:sz w:val="24"/>
                <w:szCs w:val="24"/>
              </w:rPr>
              <w:t>1</w:t>
            </w:r>
          </w:p>
        </w:tc>
        <w:tc>
          <w:tcPr>
            <w:tcW w:w="1038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 xml:space="preserve">Расчеты, связанные с использованием </w:t>
            </w:r>
            <w:r w:rsidRPr="008F189B">
              <w:rPr>
                <w:spacing w:val="-2"/>
                <w:sz w:val="24"/>
                <w:szCs w:val="24"/>
                <w:lang w:val="ru-RU"/>
              </w:rPr>
              <w:t xml:space="preserve">относительных плотностей </w:t>
            </w:r>
            <w:r w:rsidRPr="008F189B">
              <w:rPr>
                <w:spacing w:val="-1"/>
                <w:sz w:val="24"/>
                <w:szCs w:val="24"/>
                <w:lang w:val="ru-RU"/>
              </w:rPr>
              <w:t xml:space="preserve">и молярного </w:t>
            </w:r>
            <w:r w:rsidRPr="008F189B">
              <w:rPr>
                <w:sz w:val="24"/>
                <w:szCs w:val="24"/>
                <w:lang w:val="ru-RU"/>
              </w:rPr>
              <w:t>объема газов</w:t>
            </w:r>
          </w:p>
        </w:tc>
        <w:tc>
          <w:tcPr>
            <w:tcW w:w="303" w:type="pct"/>
            <w:gridSpan w:val="2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2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9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rPr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>Р</w:t>
            </w:r>
            <w:proofErr w:type="spellStart"/>
            <w:r w:rsidRPr="00AD3563">
              <w:rPr>
                <w:sz w:val="24"/>
                <w:szCs w:val="28"/>
              </w:rPr>
              <w:t>ешение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практических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заданий</w:t>
            </w:r>
            <w:proofErr w:type="spellEnd"/>
            <w:r w:rsidRPr="00AD3563">
              <w:rPr>
                <w:sz w:val="24"/>
                <w:szCs w:val="28"/>
              </w:rPr>
              <w:t>.</w:t>
            </w:r>
          </w:p>
        </w:tc>
        <w:tc>
          <w:tcPr>
            <w:tcW w:w="303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5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rPr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>Р</w:t>
            </w:r>
            <w:proofErr w:type="spellStart"/>
            <w:r w:rsidRPr="00AD3563">
              <w:rPr>
                <w:sz w:val="24"/>
                <w:szCs w:val="28"/>
              </w:rPr>
              <w:t>ешение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практических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заданий</w:t>
            </w:r>
            <w:proofErr w:type="spellEnd"/>
            <w:r w:rsidRPr="00AD3563">
              <w:rPr>
                <w:sz w:val="24"/>
                <w:szCs w:val="28"/>
              </w:rPr>
              <w:t>.</w:t>
            </w:r>
          </w:p>
        </w:tc>
      </w:tr>
      <w:tr w:rsidR="00F832E6" w:rsidRPr="008F189B" w:rsidTr="00CA04EF">
        <w:trPr>
          <w:trHeight w:val="1103"/>
        </w:trPr>
        <w:tc>
          <w:tcPr>
            <w:tcW w:w="176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8F189B">
              <w:rPr>
                <w:sz w:val="24"/>
                <w:szCs w:val="24"/>
              </w:rPr>
              <w:t>2</w:t>
            </w:r>
          </w:p>
        </w:tc>
        <w:tc>
          <w:tcPr>
            <w:tcW w:w="1038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 xml:space="preserve">Расчеты, связанные с </w:t>
            </w:r>
            <w:r w:rsidRPr="008F189B">
              <w:rPr>
                <w:spacing w:val="-2"/>
                <w:sz w:val="24"/>
                <w:szCs w:val="24"/>
                <w:lang w:val="ru-RU"/>
              </w:rPr>
              <w:t xml:space="preserve">определением массовой </w:t>
            </w:r>
            <w:r w:rsidRPr="008F189B">
              <w:rPr>
                <w:sz w:val="24"/>
                <w:szCs w:val="24"/>
                <w:lang w:val="ru-RU"/>
              </w:rPr>
              <w:t>доли растворенного вещества в растворе</w:t>
            </w:r>
          </w:p>
        </w:tc>
        <w:tc>
          <w:tcPr>
            <w:tcW w:w="303" w:type="pct"/>
            <w:gridSpan w:val="2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2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9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>Р</w:t>
            </w:r>
            <w:proofErr w:type="spellStart"/>
            <w:r w:rsidRPr="00AD3563">
              <w:rPr>
                <w:sz w:val="24"/>
                <w:szCs w:val="28"/>
              </w:rPr>
              <w:t>ешение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практических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заданий</w:t>
            </w:r>
            <w:proofErr w:type="spellEnd"/>
            <w:r w:rsidRPr="00AD3563">
              <w:rPr>
                <w:sz w:val="24"/>
                <w:szCs w:val="28"/>
              </w:rPr>
              <w:t>.</w:t>
            </w:r>
          </w:p>
        </w:tc>
        <w:tc>
          <w:tcPr>
            <w:tcW w:w="303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5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>Р</w:t>
            </w:r>
            <w:proofErr w:type="spellStart"/>
            <w:r w:rsidRPr="00AD3563">
              <w:rPr>
                <w:sz w:val="24"/>
                <w:szCs w:val="28"/>
              </w:rPr>
              <w:t>ешение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практических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заданий</w:t>
            </w:r>
            <w:proofErr w:type="spellEnd"/>
            <w:r w:rsidRPr="00AD3563">
              <w:rPr>
                <w:sz w:val="24"/>
                <w:szCs w:val="28"/>
              </w:rPr>
              <w:t>.</w:t>
            </w:r>
          </w:p>
        </w:tc>
      </w:tr>
      <w:tr w:rsidR="00F832E6" w:rsidRPr="008F189B" w:rsidTr="00CA04EF">
        <w:trPr>
          <w:trHeight w:val="552"/>
        </w:trPr>
        <w:tc>
          <w:tcPr>
            <w:tcW w:w="176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8F189B">
              <w:rPr>
                <w:sz w:val="24"/>
                <w:szCs w:val="24"/>
              </w:rPr>
              <w:t>3</w:t>
            </w:r>
          </w:p>
        </w:tc>
        <w:tc>
          <w:tcPr>
            <w:tcW w:w="1038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proofErr w:type="spellStart"/>
            <w:r w:rsidRPr="008F189B">
              <w:rPr>
                <w:sz w:val="24"/>
                <w:szCs w:val="24"/>
              </w:rPr>
              <w:t>Решение</w:t>
            </w:r>
            <w:proofErr w:type="spellEnd"/>
            <w:r w:rsidRPr="008F18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spacing w:val="-2"/>
                <w:sz w:val="24"/>
                <w:szCs w:val="24"/>
              </w:rPr>
              <w:t>комбинированных</w:t>
            </w:r>
            <w:proofErr w:type="spellEnd"/>
            <w:r w:rsidRPr="008F18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spacing w:val="-1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2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9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>Р</w:t>
            </w:r>
            <w:proofErr w:type="spellStart"/>
            <w:r w:rsidRPr="00AD3563">
              <w:rPr>
                <w:sz w:val="24"/>
                <w:szCs w:val="28"/>
              </w:rPr>
              <w:t>ешение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практических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заданий</w:t>
            </w:r>
            <w:proofErr w:type="spellEnd"/>
            <w:r w:rsidRPr="00AD3563">
              <w:rPr>
                <w:sz w:val="24"/>
                <w:szCs w:val="28"/>
              </w:rPr>
              <w:t>.</w:t>
            </w:r>
          </w:p>
        </w:tc>
        <w:tc>
          <w:tcPr>
            <w:tcW w:w="303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5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>Р</w:t>
            </w:r>
            <w:proofErr w:type="spellStart"/>
            <w:r w:rsidRPr="00AD3563">
              <w:rPr>
                <w:sz w:val="24"/>
                <w:szCs w:val="28"/>
              </w:rPr>
              <w:t>ешение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практических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заданий</w:t>
            </w:r>
            <w:proofErr w:type="spellEnd"/>
          </w:p>
        </w:tc>
      </w:tr>
      <w:tr w:rsidR="00F832E6" w:rsidRPr="008F189B" w:rsidTr="00CA04EF">
        <w:trPr>
          <w:trHeight w:val="277"/>
        </w:trPr>
        <w:tc>
          <w:tcPr>
            <w:tcW w:w="176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F832E6" w:rsidRPr="008F189B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8F189B">
              <w:rPr>
                <w:b/>
                <w:sz w:val="24"/>
                <w:szCs w:val="24"/>
              </w:rPr>
              <w:t>Итого</w:t>
            </w:r>
            <w:proofErr w:type="spellEnd"/>
            <w:r w:rsidRPr="008F18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b/>
                <w:sz w:val="24"/>
                <w:szCs w:val="24"/>
              </w:rPr>
              <w:t>по</w:t>
            </w:r>
            <w:proofErr w:type="spellEnd"/>
            <w:r w:rsidRPr="008F18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89B">
              <w:rPr>
                <w:b/>
                <w:sz w:val="24"/>
                <w:szCs w:val="24"/>
              </w:rPr>
              <w:t>модулю</w:t>
            </w:r>
            <w:proofErr w:type="spellEnd"/>
            <w:r w:rsidRPr="008F189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3" w:type="pct"/>
            <w:gridSpan w:val="2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82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99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85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 xml:space="preserve">Подведение итогов модуля. Круглый стол «Химия в науке и в повседневной жизни. </w:t>
            </w:r>
            <w:proofErr w:type="spellStart"/>
            <w:r w:rsidRPr="00AD3563">
              <w:rPr>
                <w:sz w:val="24"/>
                <w:szCs w:val="28"/>
              </w:rPr>
              <w:t>Мой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личный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опыт</w:t>
            </w:r>
            <w:proofErr w:type="spellEnd"/>
            <w:r w:rsidRPr="00AD3563">
              <w:rPr>
                <w:sz w:val="24"/>
                <w:szCs w:val="28"/>
              </w:rPr>
              <w:t>»</w:t>
            </w:r>
          </w:p>
        </w:tc>
        <w:tc>
          <w:tcPr>
            <w:tcW w:w="303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94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45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0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AD3563">
              <w:rPr>
                <w:sz w:val="24"/>
                <w:szCs w:val="28"/>
                <w:lang w:val="ru-RU"/>
              </w:rPr>
              <w:t xml:space="preserve">Подведение итогов модуля. Круглый стол «Химия в науке и в повседневной жизни. </w:t>
            </w:r>
            <w:proofErr w:type="spellStart"/>
            <w:r w:rsidRPr="00AD3563">
              <w:rPr>
                <w:sz w:val="24"/>
                <w:szCs w:val="28"/>
              </w:rPr>
              <w:t>Мой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личный</w:t>
            </w:r>
            <w:proofErr w:type="spellEnd"/>
            <w:r w:rsidRPr="00AD3563">
              <w:rPr>
                <w:sz w:val="24"/>
                <w:szCs w:val="28"/>
              </w:rPr>
              <w:t xml:space="preserve"> </w:t>
            </w:r>
            <w:proofErr w:type="spellStart"/>
            <w:r w:rsidRPr="00AD3563">
              <w:rPr>
                <w:sz w:val="24"/>
                <w:szCs w:val="28"/>
              </w:rPr>
              <w:t>опыт</w:t>
            </w:r>
            <w:proofErr w:type="spellEnd"/>
            <w:r w:rsidRPr="00AD3563">
              <w:rPr>
                <w:sz w:val="24"/>
                <w:szCs w:val="28"/>
              </w:rPr>
              <w:t>»</w:t>
            </w: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 1. Расчеты, связанные с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относительных плотностей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молярного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объема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газов.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(базовый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Плотность.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Молярный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газов.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реакции,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газы.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Нахождение</w:t>
      </w:r>
      <w:r>
        <w:rPr>
          <w:sz w:val="28"/>
          <w:szCs w:val="28"/>
        </w:rPr>
        <w:t xml:space="preserve"> плотности, </w:t>
      </w:r>
      <w:r w:rsidRPr="000B22E5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плотности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газообразного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газообразного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занимающего определенн</w:t>
      </w:r>
      <w:r>
        <w:rPr>
          <w:sz w:val="28"/>
          <w:szCs w:val="28"/>
        </w:rPr>
        <w:t>ы</w:t>
      </w:r>
      <w:r w:rsidRPr="000B22E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уравнениям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реакций,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газы.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AD3563">
        <w:rPr>
          <w:b/>
          <w:i/>
          <w:sz w:val="28"/>
          <w:szCs w:val="28"/>
        </w:rPr>
        <w:t>Формы контроля</w:t>
      </w:r>
      <w:r>
        <w:rPr>
          <w:sz w:val="28"/>
          <w:szCs w:val="28"/>
        </w:rPr>
        <w:t>: решение практических заданий.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Расчеты,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определением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массовой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доли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растворенного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растворе.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(базовый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Растворы.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Концентрация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растворов.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pacing w:val="-2"/>
          <w:sz w:val="28"/>
          <w:szCs w:val="28"/>
        </w:rPr>
        <w:t>Процентная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концентрация.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Молярная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концентрация.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Нормальная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концентрация.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Переход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другому.</w:t>
      </w:r>
    </w:p>
    <w:p w:rsidR="00F832E6" w:rsidRDefault="00F832E6" w:rsidP="00F832E6">
      <w:pPr>
        <w:tabs>
          <w:tab w:val="left" w:pos="2825"/>
          <w:tab w:val="left" w:pos="3946"/>
          <w:tab w:val="left" w:pos="5742"/>
          <w:tab w:val="left" w:pos="6935"/>
          <w:tab w:val="left" w:pos="808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рия продвинутый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pacing w:val="-2"/>
          <w:sz w:val="28"/>
          <w:szCs w:val="28"/>
        </w:rPr>
        <w:t>электролитической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диссоциации.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Водородный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показатель.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Гидролиз.</w:t>
      </w:r>
    </w:p>
    <w:p w:rsidR="00F832E6" w:rsidRPr="00EE78DE" w:rsidRDefault="00F832E6" w:rsidP="00F832E6">
      <w:pPr>
        <w:tabs>
          <w:tab w:val="left" w:pos="2825"/>
          <w:tab w:val="left" w:pos="3946"/>
          <w:tab w:val="left" w:pos="5742"/>
          <w:tab w:val="left" w:pos="6935"/>
          <w:tab w:val="left" w:pos="808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8D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Практика. </w:t>
      </w:r>
      <w:r w:rsidRPr="00EE78DE">
        <w:rPr>
          <w:rFonts w:ascii="Times New Roman" w:hAnsi="Times New Roman" w:cs="Times New Roman"/>
          <w:spacing w:val="-1"/>
          <w:sz w:val="28"/>
          <w:szCs w:val="28"/>
        </w:rPr>
        <w:t xml:space="preserve">Вычисление </w:t>
      </w:r>
      <w:r w:rsidRPr="00EE78DE">
        <w:rPr>
          <w:rFonts w:ascii="Times New Roman" w:hAnsi="Times New Roman" w:cs="Times New Roman"/>
          <w:sz w:val="28"/>
          <w:szCs w:val="28"/>
        </w:rPr>
        <w:t>массы растворенного вещества и растворителя, если известны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DE">
        <w:rPr>
          <w:rFonts w:ascii="Times New Roman" w:hAnsi="Times New Roman" w:cs="Times New Roman"/>
          <w:sz w:val="28"/>
          <w:szCs w:val="28"/>
        </w:rPr>
        <w:t>массовые доли растворенного вещества и масса раствора. Вычисления,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DE">
        <w:rPr>
          <w:rFonts w:ascii="Times New Roman" w:hAnsi="Times New Roman" w:cs="Times New Roman"/>
          <w:sz w:val="28"/>
          <w:szCs w:val="28"/>
        </w:rPr>
        <w:t>разбавлением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DE">
        <w:rPr>
          <w:rFonts w:ascii="Times New Roman" w:hAnsi="Times New Roman" w:cs="Times New Roman"/>
          <w:sz w:val="28"/>
          <w:szCs w:val="28"/>
        </w:rPr>
        <w:t>растворов.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известному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вещества.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AD3563">
        <w:rPr>
          <w:b/>
          <w:i/>
          <w:sz w:val="28"/>
          <w:szCs w:val="28"/>
        </w:rPr>
        <w:t>Формы контроля</w:t>
      </w:r>
      <w:r>
        <w:rPr>
          <w:sz w:val="28"/>
          <w:szCs w:val="28"/>
        </w:rPr>
        <w:t>: решение практических заданий.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Решение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комбинированных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pacing w:val="-1"/>
          <w:sz w:val="28"/>
          <w:szCs w:val="28"/>
        </w:rPr>
        <w:t>Теория.</w:t>
      </w:r>
      <w:r>
        <w:rPr>
          <w:b/>
          <w:i/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Основы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количественных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расчетов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химии.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Эквивалент.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Основные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газовые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законы.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pacing w:val="-2"/>
          <w:sz w:val="28"/>
          <w:szCs w:val="28"/>
        </w:rPr>
        <w:lastRenderedPageBreak/>
        <w:t>Практика</w:t>
      </w:r>
      <w:r w:rsidRPr="000B22E5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Качественные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задачи: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задачи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идентификацию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веществ,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задачи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разделение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смесей,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изомерии.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Количественные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задачи.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количественного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B22E5">
        <w:rPr>
          <w:sz w:val="28"/>
          <w:szCs w:val="28"/>
        </w:rPr>
        <w:t>смес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соотношения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реакциях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газами.</w:t>
      </w:r>
    </w:p>
    <w:p w:rsidR="00F832E6" w:rsidRPr="00AD3563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AD3563">
        <w:rPr>
          <w:rFonts w:ascii="Times New Roman" w:hAnsi="Times New Roman" w:cs="Times New Roman"/>
          <w:sz w:val="28"/>
          <w:szCs w:val="28"/>
        </w:rPr>
        <w:t>Подведение итогов модуля.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Круглый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«Химия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563">
        <w:rPr>
          <w:rFonts w:ascii="Times New Roman" w:hAnsi="Times New Roman" w:cs="Times New Roman"/>
          <w:sz w:val="28"/>
          <w:szCs w:val="28"/>
        </w:rPr>
        <w:t>Мой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563">
        <w:rPr>
          <w:rFonts w:ascii="Times New Roman" w:hAnsi="Times New Roman" w:cs="Times New Roman"/>
          <w:sz w:val="28"/>
          <w:szCs w:val="28"/>
        </w:rPr>
        <w:t>опыт»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CA04EF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«РАСЧЕТЫ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УРАВНЕНИЯМ»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«Расчеты 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уравнениям» позволяет показать обучающимся логику решения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 расчетов по уравнениям и в то же время помогает овладеть основными стандартными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нестандартными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алгоритмами.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стандартных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нестандартных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алгоритмов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решения 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уравнений.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0"/>
          <w:numId w:val="3"/>
        </w:numPr>
        <w:tabs>
          <w:tab w:val="left" w:pos="47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Развить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логику,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математическое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мышление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8"/>
        <w:numPr>
          <w:ilvl w:val="0"/>
          <w:numId w:val="3"/>
        </w:numPr>
        <w:tabs>
          <w:tab w:val="left" w:pos="47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закономерности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расчетов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8"/>
        <w:numPr>
          <w:ilvl w:val="0"/>
          <w:numId w:val="3"/>
        </w:numPr>
        <w:tabs>
          <w:tab w:val="left" w:pos="47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опыты</w:t>
      </w:r>
      <w:r>
        <w:rPr>
          <w:sz w:val="28"/>
          <w:szCs w:val="28"/>
        </w:rPr>
        <w:t xml:space="preserve">, </w:t>
      </w:r>
      <w:r w:rsidRPr="000B22E5">
        <w:rPr>
          <w:sz w:val="28"/>
          <w:szCs w:val="28"/>
        </w:rPr>
        <w:t>основываясь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теоретических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вычислениях</w:t>
      </w:r>
      <w:r>
        <w:rPr>
          <w:sz w:val="28"/>
          <w:szCs w:val="28"/>
        </w:rPr>
        <w:t>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E406FA" w:rsidRDefault="00F832E6" w:rsidP="00F832E6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="00883F4C">
        <w:rPr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176530</wp:posOffset>
                </wp:positionV>
                <wp:extent cx="140335" cy="1118870"/>
                <wp:effectExtent l="0" t="0" r="0" b="0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118870"/>
                          <a:chOff x="1985" y="278"/>
                          <a:chExt cx="221" cy="1762"/>
                        </a:xfrm>
                      </wpg:grpSpPr>
                      <pic:pic xmlns:pic="http://schemas.openxmlformats.org/drawingml/2006/picture">
                        <pic:nvPicPr>
                          <pic:cNvPr id="11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7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6"/>
                            <a:ext cx="21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59"/>
                            <a:ext cx="21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5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74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0C5C318" id="Группа 109" o:spid="_x0000_s1026" style="position:absolute;margin-left:99.25pt;margin-top:13.9pt;width:11.05pt;height:88.1pt;z-index:-251567104;mso-position-horizontal-relative:page" coordorigin="1985,278" coordsize="221,1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">
                <v:shape id="docshape81" o:spid="_x0000_s1027" type="#_x0000_t75" style="position:absolute;left:1985;top:278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">
                  <v:imagedata r:id="rId14" o:title=""/>
                </v:shape>
                <v:shape id="docshape82" o:spid="_x0000_s1028" type="#_x0000_t75" style="position:absolute;left:1985;top:571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">
                  <v:imagedata r:id="rId14" o:title=""/>
                </v:shape>
                <v:shape id="docshape83" o:spid="_x0000_s1029" type="#_x0000_t75" style="position:absolute;left:1985;top:866;width:21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">
                  <v:imagedata r:id="rId25" o:title=""/>
                </v:shape>
                <v:shape id="docshape84" o:spid="_x0000_s1030" type="#_x0000_t75" style="position:absolute;left:1985;top:1159;width:21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">
                  <v:imagedata r:id="rId25" o:title=""/>
                </v:shape>
                <v:shape id="docshape85" o:spid="_x0000_s1031" type="#_x0000_t75" style="position:absolute;left:1985;top:145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">
                  <v:imagedata r:id="rId14" o:title=""/>
                </v:shape>
                <v:shape id="docshape86" o:spid="_x0000_s1032" type="#_x0000_t75" style="position:absolute;left:1985;top:174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E406FA">
        <w:rPr>
          <w:i/>
          <w:sz w:val="28"/>
          <w:szCs w:val="28"/>
        </w:rPr>
        <w:t>будут знать:</w:t>
      </w:r>
    </w:p>
    <w:p w:rsidR="00F832E6" w:rsidRPr="000B22E5" w:rsidRDefault="00F832E6" w:rsidP="003657E0">
      <w:pPr>
        <w:pStyle w:val="a4"/>
        <w:numPr>
          <w:ilvl w:val="0"/>
          <w:numId w:val="42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Типы</w:t>
      </w:r>
      <w:r>
        <w:rPr>
          <w:sz w:val="28"/>
          <w:szCs w:val="28"/>
        </w:rPr>
        <w:t xml:space="preserve"> химических реакций;</w:t>
      </w:r>
    </w:p>
    <w:p w:rsidR="00F832E6" w:rsidRPr="00E406FA" w:rsidRDefault="00F832E6" w:rsidP="003657E0">
      <w:pPr>
        <w:pStyle w:val="a4"/>
        <w:numPr>
          <w:ilvl w:val="0"/>
          <w:numId w:val="42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2"/>
          <w:sz w:val="28"/>
          <w:szCs w:val="28"/>
        </w:rPr>
        <w:t>Понятие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химического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2"/>
          <w:sz w:val="28"/>
          <w:szCs w:val="28"/>
        </w:rPr>
        <w:t>равновесия,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называть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условия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смещения</w:t>
      </w:r>
      <w:r>
        <w:rPr>
          <w:spacing w:val="-1"/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2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окислительно-восстановительногопроцесса</w:t>
      </w:r>
      <w:proofErr w:type="spellEnd"/>
      <w:r w:rsidRPr="000B22E5">
        <w:rPr>
          <w:sz w:val="28"/>
          <w:szCs w:val="28"/>
        </w:rPr>
        <w:t>.</w:t>
      </w:r>
    </w:p>
    <w:p w:rsidR="00F832E6" w:rsidRPr="000B22E5" w:rsidRDefault="00F832E6" w:rsidP="003657E0">
      <w:pPr>
        <w:pStyle w:val="a4"/>
        <w:numPr>
          <w:ilvl w:val="0"/>
          <w:numId w:val="42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2"/>
          <w:sz w:val="28"/>
          <w:szCs w:val="28"/>
        </w:rPr>
        <w:t>Метод</w:t>
      </w:r>
      <w:r>
        <w:rPr>
          <w:spacing w:val="-2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электронного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баланса.</w:t>
      </w:r>
    </w:p>
    <w:p w:rsidR="00F832E6" w:rsidRPr="000B22E5" w:rsidRDefault="00F832E6" w:rsidP="003657E0">
      <w:pPr>
        <w:pStyle w:val="a4"/>
        <w:numPr>
          <w:ilvl w:val="0"/>
          <w:numId w:val="42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Ионно-электронный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метод.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Электролиз.</w:t>
      </w:r>
    </w:p>
    <w:p w:rsidR="00F832E6" w:rsidRPr="000B22E5" w:rsidRDefault="00F832E6" w:rsidP="003657E0">
      <w:pPr>
        <w:pStyle w:val="a4"/>
        <w:numPr>
          <w:ilvl w:val="0"/>
          <w:numId w:val="42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Молярный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</w:t>
      </w:r>
      <w:r>
        <w:rPr>
          <w:sz w:val="28"/>
          <w:szCs w:val="28"/>
        </w:rPr>
        <w:t>.</w:t>
      </w:r>
    </w:p>
    <w:p w:rsidR="00F832E6" w:rsidRPr="00E406FA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06FA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anchor distT="0" distB="0" distL="0" distR="0" simplePos="0" relativeHeight="251750400" behindDoc="1" locked="0" layoutInCell="1" allowOverlap="1">
            <wp:simplePos x="0" y="0"/>
            <wp:positionH relativeFrom="page">
              <wp:posOffset>1123492</wp:posOffset>
            </wp:positionH>
            <wp:positionV relativeFrom="paragraph">
              <wp:posOffset>176188</wp:posOffset>
            </wp:positionV>
            <wp:extent cx="140207" cy="187451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6FA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Pr="000B22E5" w:rsidRDefault="00883F4C" w:rsidP="003657E0">
      <w:pPr>
        <w:pStyle w:val="a4"/>
        <w:numPr>
          <w:ilvl w:val="0"/>
          <w:numId w:val="43"/>
        </w:numPr>
        <w:tabs>
          <w:tab w:val="left" w:pos="2132"/>
          <w:tab w:val="left" w:pos="3277"/>
          <w:tab w:val="left" w:pos="4748"/>
          <w:tab w:val="left" w:pos="5823"/>
          <w:tab w:val="left" w:pos="6194"/>
          <w:tab w:val="left" w:pos="6648"/>
          <w:tab w:val="left" w:pos="8167"/>
          <w:tab w:val="left" w:pos="8635"/>
        </w:tabs>
        <w:ind w:left="851" w:right="-1" w:hanging="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360045</wp:posOffset>
                </wp:positionV>
                <wp:extent cx="140335" cy="375285"/>
                <wp:effectExtent l="0" t="0" r="0" b="0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5285"/>
                          <a:chOff x="1769" y="567"/>
                          <a:chExt cx="221" cy="591"/>
                        </a:xfrm>
                      </wpg:grpSpPr>
                      <pic:pic xmlns:pic="http://schemas.openxmlformats.org/drawingml/2006/picture">
                        <pic:nvPicPr>
                          <pic:cNvPr id="106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56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86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042E349" id="Группа 104" o:spid="_x0000_s1026" style="position:absolute;margin-left:88.45pt;margin-top:28.35pt;width:11.05pt;height:29.55pt;z-index:-251565056;mso-position-horizontal-relative:page" coordorigin="1769,567" coordsize="221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">
                <v:shape id="docshape88" o:spid="_x0000_s1027" type="#_x0000_t75" style="position:absolute;left:1769;top:56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">
                  <v:imagedata r:id="rId14" o:title=""/>
                </v:shape>
                <v:shape id="docshape89" o:spid="_x0000_s1028" type="#_x0000_t75" style="position:absolute;left:1769;top:861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0B22E5">
        <w:rPr>
          <w:sz w:val="28"/>
          <w:szCs w:val="28"/>
        </w:rPr>
        <w:t>Определять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скорость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химических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реакций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и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ее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зависимость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от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pacing w:val="-1"/>
          <w:sz w:val="28"/>
          <w:szCs w:val="28"/>
        </w:rPr>
        <w:t>температуры,</w:t>
      </w:r>
      <w:r w:rsidR="00F832E6">
        <w:rPr>
          <w:spacing w:val="-1"/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концентрации,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природы реагентов</w:t>
      </w:r>
      <w:r w:rsidR="00F832E6"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3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Подбирать,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демонстрировать,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характеризовать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</w:p>
    <w:p w:rsidR="00F832E6" w:rsidRPr="000B22E5" w:rsidRDefault="00F832E6" w:rsidP="003657E0">
      <w:pPr>
        <w:pStyle w:val="a4"/>
        <w:numPr>
          <w:ilvl w:val="0"/>
          <w:numId w:val="43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52448" behindDoc="1" locked="0" layoutInCell="1" allowOverlap="1">
            <wp:simplePos x="0" y="0"/>
            <wp:positionH relativeFrom="page">
              <wp:posOffset>1123492</wp:posOffset>
            </wp:positionH>
            <wp:positionV relativeFrom="paragraph">
              <wp:posOffset>364148</wp:posOffset>
            </wp:positionV>
            <wp:extent cx="140207" cy="18745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z w:val="28"/>
          <w:szCs w:val="28"/>
        </w:rPr>
        <w:t>Вычислять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массу 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известна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примеси.</w:t>
      </w:r>
    </w:p>
    <w:p w:rsidR="00F832E6" w:rsidRPr="000B22E5" w:rsidRDefault="00883F4C" w:rsidP="003657E0">
      <w:pPr>
        <w:pStyle w:val="a4"/>
        <w:numPr>
          <w:ilvl w:val="0"/>
          <w:numId w:val="43"/>
        </w:numPr>
        <w:ind w:left="851" w:right="-1" w:hanging="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361950</wp:posOffset>
                </wp:positionV>
                <wp:extent cx="140335" cy="373380"/>
                <wp:effectExtent l="0" t="0" r="0" b="0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3380"/>
                          <a:chOff x="1769" y="570"/>
                          <a:chExt cx="221" cy="588"/>
                        </a:xfrm>
                      </wpg:grpSpPr>
                      <pic:pic xmlns:pic="http://schemas.openxmlformats.org/drawingml/2006/picture">
                        <pic:nvPicPr>
                          <pic:cNvPr id="10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5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86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7562055" id="Группа 98" o:spid="_x0000_s1026" style="position:absolute;margin-left:88.45pt;margin-top:28.5pt;width:11.05pt;height:29.4pt;z-index:-251563008;mso-position-horizontal-relative:page" coordorigin="1769,570" coordsize="221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">
                <v:shape id="docshape91" o:spid="_x0000_s1027" type="#_x0000_t75" style="position:absolute;left:1769;top:56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">
                  <v:imagedata r:id="rId14" o:title=""/>
                </v:shape>
                <v:shape id="docshape92" o:spid="_x0000_s1028" type="#_x0000_t75" style="position:absolute;left:1769;top:86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0B22E5">
        <w:rPr>
          <w:sz w:val="28"/>
          <w:szCs w:val="28"/>
        </w:rPr>
        <w:t>Вычислять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массу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продукта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реакции,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если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известна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массовая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доля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выхода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продукта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реакции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по сравнению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с</w:t>
      </w:r>
      <w:r w:rsidR="00F832E6">
        <w:rPr>
          <w:sz w:val="28"/>
          <w:szCs w:val="28"/>
        </w:rPr>
        <w:t xml:space="preserve"> </w:t>
      </w:r>
      <w:r w:rsidR="00F832E6" w:rsidRPr="000B22E5">
        <w:rPr>
          <w:sz w:val="28"/>
          <w:szCs w:val="28"/>
        </w:rPr>
        <w:t>теоретически</w:t>
      </w:r>
      <w:r w:rsidR="00F832E6">
        <w:rPr>
          <w:sz w:val="28"/>
          <w:szCs w:val="28"/>
        </w:rPr>
        <w:t xml:space="preserve"> </w:t>
      </w:r>
      <w:proofErr w:type="gramStart"/>
      <w:r w:rsidR="00F832E6" w:rsidRPr="000B22E5">
        <w:rPr>
          <w:sz w:val="28"/>
          <w:szCs w:val="28"/>
        </w:rPr>
        <w:t>возможным</w:t>
      </w:r>
      <w:proofErr w:type="gramEnd"/>
      <w:r w:rsidR="00F832E6" w:rsidRPr="000B22E5">
        <w:rPr>
          <w:sz w:val="28"/>
          <w:szCs w:val="28"/>
        </w:rPr>
        <w:t>.</w:t>
      </w:r>
    </w:p>
    <w:p w:rsidR="00F832E6" w:rsidRPr="000B22E5" w:rsidRDefault="00F832E6" w:rsidP="003657E0">
      <w:pPr>
        <w:pStyle w:val="a4"/>
        <w:numPr>
          <w:ilvl w:val="0"/>
          <w:numId w:val="43"/>
        </w:numPr>
        <w:ind w:left="851" w:right="-1" w:hanging="284"/>
        <w:jc w:val="both"/>
        <w:rPr>
          <w:sz w:val="28"/>
          <w:szCs w:val="28"/>
        </w:rPr>
      </w:pPr>
      <w:r w:rsidRPr="000B22E5">
        <w:rPr>
          <w:spacing w:val="-1"/>
          <w:sz w:val="28"/>
          <w:szCs w:val="28"/>
        </w:rPr>
        <w:t>Вычислять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массу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продукта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реакции,</w:t>
      </w:r>
      <w:r>
        <w:rPr>
          <w:spacing w:val="-1"/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если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исходных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</w:t>
      </w:r>
      <w:proofErr w:type="gramStart"/>
      <w:r w:rsidRPr="000B22E5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</w:t>
      </w:r>
      <w:proofErr w:type="gramEnd"/>
      <w:r w:rsidRPr="000B22E5">
        <w:rPr>
          <w:sz w:val="28"/>
          <w:szCs w:val="28"/>
        </w:rPr>
        <w:t>ято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избытке.</w:t>
      </w:r>
    </w:p>
    <w:p w:rsidR="00F832E6" w:rsidRPr="000B22E5" w:rsidRDefault="00F832E6" w:rsidP="003657E0">
      <w:pPr>
        <w:pStyle w:val="a4"/>
        <w:numPr>
          <w:ilvl w:val="0"/>
          <w:numId w:val="43"/>
        </w:numPr>
        <w:tabs>
          <w:tab w:val="left" w:pos="2020"/>
          <w:tab w:val="left" w:pos="2483"/>
          <w:tab w:val="left" w:pos="3397"/>
          <w:tab w:val="left" w:pos="5519"/>
          <w:tab w:val="left" w:pos="6850"/>
          <w:tab w:val="left" w:pos="8204"/>
          <w:tab w:val="left" w:pos="9650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Вычислять на основе </w:t>
      </w:r>
      <w:r w:rsidRPr="000B22E5">
        <w:rPr>
          <w:sz w:val="28"/>
          <w:szCs w:val="28"/>
        </w:rPr>
        <w:t>термохимического</w:t>
      </w:r>
      <w:r>
        <w:rPr>
          <w:sz w:val="28"/>
          <w:szCs w:val="28"/>
        </w:rPr>
        <w:t xml:space="preserve"> уравнения, </w:t>
      </w:r>
      <w:r w:rsidRPr="000B22E5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выделенной</w:t>
      </w:r>
      <w:r>
        <w:rPr>
          <w:sz w:val="28"/>
          <w:szCs w:val="28"/>
        </w:rPr>
        <w:t xml:space="preserve">  </w:t>
      </w:r>
      <w:r w:rsidRPr="000B22E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поглощенной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теплоты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известной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реагирующих веществ</w:t>
      </w:r>
      <w:r>
        <w:rPr>
          <w:sz w:val="28"/>
          <w:szCs w:val="28"/>
        </w:rPr>
        <w:t>.</w:t>
      </w:r>
    </w:p>
    <w:p w:rsidR="00F832E6" w:rsidRPr="00EE42D3" w:rsidRDefault="00F832E6" w:rsidP="003657E0">
      <w:pPr>
        <w:pStyle w:val="a4"/>
        <w:numPr>
          <w:ilvl w:val="0"/>
          <w:numId w:val="43"/>
        </w:numPr>
        <w:ind w:left="851" w:right="-1" w:hanging="284"/>
        <w:jc w:val="both"/>
        <w:rPr>
          <w:sz w:val="28"/>
          <w:szCs w:val="28"/>
        </w:rPr>
      </w:pPr>
      <w:r w:rsidRPr="00EE42D3">
        <w:rPr>
          <w:spacing w:val="-2"/>
          <w:sz w:val="28"/>
          <w:szCs w:val="28"/>
        </w:rPr>
        <w:t xml:space="preserve">Сравнивать </w:t>
      </w:r>
      <w:r w:rsidRPr="00EE42D3">
        <w:rPr>
          <w:spacing w:val="-1"/>
          <w:sz w:val="28"/>
          <w:szCs w:val="28"/>
        </w:rPr>
        <w:t>количественные данные нескольких процессов в реакциях.</w:t>
      </w:r>
    </w:p>
    <w:p w:rsidR="00F832E6" w:rsidRPr="00EE42D3" w:rsidRDefault="00F832E6" w:rsidP="00F832E6">
      <w:pPr>
        <w:pStyle w:val="a4"/>
        <w:ind w:left="1418" w:right="-1"/>
        <w:jc w:val="both"/>
        <w:rPr>
          <w:sz w:val="28"/>
          <w:szCs w:val="28"/>
        </w:rPr>
      </w:pPr>
    </w:p>
    <w:p w:rsidR="00F832E6" w:rsidRPr="00EE42D3" w:rsidRDefault="00F832E6" w:rsidP="00F832E6">
      <w:pPr>
        <w:pStyle w:val="a4"/>
        <w:ind w:left="1418" w:right="-1"/>
        <w:jc w:val="center"/>
        <w:rPr>
          <w:b/>
          <w:i/>
          <w:sz w:val="28"/>
          <w:szCs w:val="28"/>
        </w:rPr>
      </w:pPr>
      <w:r w:rsidRPr="00EE42D3">
        <w:rPr>
          <w:b/>
          <w:i/>
          <w:sz w:val="28"/>
          <w:szCs w:val="28"/>
        </w:rPr>
        <w:lastRenderedPageBreak/>
        <w:t>Учебно-тематический план модуля</w:t>
      </w:r>
    </w:p>
    <w:p w:rsidR="00F832E6" w:rsidRPr="00EE42D3" w:rsidRDefault="00F832E6" w:rsidP="00F832E6">
      <w:pPr>
        <w:pStyle w:val="a4"/>
        <w:ind w:left="1418" w:right="-1"/>
        <w:jc w:val="both"/>
        <w:rPr>
          <w:sz w:val="28"/>
          <w:szCs w:val="28"/>
        </w:rPr>
      </w:pPr>
    </w:p>
    <w:tbl>
      <w:tblPr>
        <w:tblStyle w:val="TableNormal"/>
        <w:tblW w:w="47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106"/>
        <w:gridCol w:w="708"/>
        <w:gridCol w:w="708"/>
        <w:gridCol w:w="567"/>
        <w:gridCol w:w="990"/>
        <w:gridCol w:w="566"/>
        <w:gridCol w:w="567"/>
        <w:gridCol w:w="710"/>
        <w:gridCol w:w="1686"/>
      </w:tblGrid>
      <w:tr w:rsidR="00F832E6" w:rsidRPr="00EE42D3" w:rsidTr="00CA04EF">
        <w:trPr>
          <w:trHeight w:val="275"/>
        </w:trPr>
        <w:tc>
          <w:tcPr>
            <w:tcW w:w="175" w:type="pct"/>
            <w:vMerge w:val="restar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EE42D3">
              <w:rPr>
                <w:b/>
                <w:sz w:val="24"/>
                <w:szCs w:val="24"/>
              </w:rPr>
              <w:t>№</w:t>
            </w:r>
            <w:r w:rsidRPr="00EE42D3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180" w:type="pct"/>
            <w:vMerge w:val="restar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2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E42D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644" w:type="pct"/>
            <w:gridSpan w:val="8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2D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EE42D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832E6" w:rsidRPr="00EE42D3" w:rsidTr="00CA04EF">
        <w:trPr>
          <w:trHeight w:val="275"/>
        </w:trPr>
        <w:tc>
          <w:tcPr>
            <w:tcW w:w="175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EE42D3" w:rsidRDefault="00F832E6" w:rsidP="00CA04EF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EE42D3" w:rsidRDefault="00F832E6" w:rsidP="00CA04EF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gridSpan w:val="3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2D3">
              <w:rPr>
                <w:b/>
                <w:sz w:val="24"/>
                <w:szCs w:val="24"/>
              </w:rPr>
              <w:t>Базовый</w:t>
            </w:r>
            <w:proofErr w:type="spellEnd"/>
            <w:r w:rsidRPr="00EE42D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55" w:type="pct"/>
            <w:vMerge w:val="restar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  <w:tc>
          <w:tcPr>
            <w:tcW w:w="1033" w:type="pct"/>
            <w:gridSpan w:val="3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2D3">
              <w:rPr>
                <w:b/>
                <w:sz w:val="24"/>
                <w:szCs w:val="24"/>
              </w:rPr>
              <w:t>Продвинутый</w:t>
            </w:r>
            <w:proofErr w:type="spellEnd"/>
            <w:r w:rsidRPr="00EE42D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45" w:type="pct"/>
            <w:vMerge w:val="restar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CA04EF" w:rsidRPr="00EE42D3" w:rsidTr="00CA04EF">
        <w:trPr>
          <w:trHeight w:val="276"/>
        </w:trPr>
        <w:tc>
          <w:tcPr>
            <w:tcW w:w="175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EE42D3" w:rsidRDefault="00F832E6" w:rsidP="00CA04EF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EE42D3" w:rsidRDefault="00F832E6" w:rsidP="00CA04EF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97" w:type="pc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18" w:type="pc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555" w:type="pct"/>
            <w:vMerge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7" w:type="pc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8" w:type="pc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98" w:type="pct"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EE42D3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45" w:type="pct"/>
            <w:vMerge/>
            <w:shd w:val="clear" w:color="auto" w:fill="DBE4F0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CA04EF" w:rsidRPr="00EE42D3" w:rsidTr="00CA04EF">
        <w:trPr>
          <w:trHeight w:val="551"/>
        </w:trPr>
        <w:tc>
          <w:tcPr>
            <w:tcW w:w="17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 w:rsidRPr="00EE42D3">
              <w:rPr>
                <w:sz w:val="24"/>
                <w:szCs w:val="24"/>
              </w:rPr>
              <w:t>1</w:t>
            </w:r>
          </w:p>
        </w:tc>
        <w:tc>
          <w:tcPr>
            <w:tcW w:w="1180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  <w:lang w:val="ru-RU"/>
              </w:rPr>
            </w:pPr>
            <w:r w:rsidRPr="00EE42D3">
              <w:rPr>
                <w:spacing w:val="-1"/>
                <w:sz w:val="24"/>
                <w:szCs w:val="24"/>
                <w:lang w:val="ru-RU"/>
              </w:rPr>
              <w:t>Расчеты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pacing w:val="-1"/>
                <w:sz w:val="24"/>
                <w:szCs w:val="24"/>
                <w:lang w:val="ru-RU"/>
              </w:rPr>
              <w:t>уравнениям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pacing w:val="-1"/>
                <w:sz w:val="24"/>
                <w:szCs w:val="24"/>
                <w:lang w:val="ru-RU"/>
              </w:rPr>
              <w:t>химических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pacing w:val="-1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5" w:type="pct"/>
            <w:vAlign w:val="center"/>
          </w:tcPr>
          <w:p w:rsidR="00F832E6" w:rsidRPr="007E3CF8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  <w:tc>
          <w:tcPr>
            <w:tcW w:w="31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CA04EF" w:rsidRPr="00EE42D3" w:rsidTr="00CA04EF">
        <w:trPr>
          <w:trHeight w:val="827"/>
        </w:trPr>
        <w:tc>
          <w:tcPr>
            <w:tcW w:w="17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 w:rsidRPr="00EE42D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proofErr w:type="spellStart"/>
            <w:r w:rsidRPr="00EE42D3">
              <w:rPr>
                <w:sz w:val="24"/>
                <w:szCs w:val="24"/>
              </w:rPr>
              <w:t>Расчеты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spacing w:val="-2"/>
                <w:sz w:val="24"/>
                <w:szCs w:val="24"/>
              </w:rPr>
              <w:t>термохимическим</w:t>
            </w:r>
            <w:proofErr w:type="spellEnd"/>
          </w:p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sz w:val="24"/>
                <w:szCs w:val="24"/>
              </w:rPr>
              <w:t>уравнениям</w:t>
            </w:r>
            <w:proofErr w:type="spellEnd"/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  <w:tc>
          <w:tcPr>
            <w:tcW w:w="31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CA04EF" w:rsidRPr="00EE42D3" w:rsidTr="00CA04EF">
        <w:trPr>
          <w:trHeight w:val="827"/>
        </w:trPr>
        <w:tc>
          <w:tcPr>
            <w:tcW w:w="17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 w:rsidRPr="00EE42D3">
              <w:rPr>
                <w:sz w:val="24"/>
                <w:szCs w:val="24"/>
              </w:rPr>
              <w:t>3</w:t>
            </w:r>
          </w:p>
        </w:tc>
        <w:tc>
          <w:tcPr>
            <w:tcW w:w="1180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  <w:lang w:val="ru-RU"/>
              </w:rPr>
            </w:pPr>
            <w:r w:rsidRPr="00EE42D3">
              <w:rPr>
                <w:sz w:val="24"/>
                <w:szCs w:val="24"/>
                <w:lang w:val="ru-RU"/>
              </w:rPr>
              <w:t>Решение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pacing w:val="-2"/>
                <w:sz w:val="24"/>
                <w:szCs w:val="24"/>
                <w:lang w:val="ru-RU"/>
              </w:rPr>
              <w:t>комбинированных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pacing w:val="-1"/>
                <w:sz w:val="24"/>
                <w:szCs w:val="24"/>
                <w:lang w:val="ru-RU"/>
              </w:rPr>
              <w:t>задач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z w:val="24"/>
                <w:szCs w:val="24"/>
                <w:lang w:val="ru-RU"/>
              </w:rPr>
              <w:t>олимпиадных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E42D3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F18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5" w:type="pct"/>
            <w:vAlign w:val="center"/>
          </w:tcPr>
          <w:p w:rsidR="00F832E6" w:rsidRPr="007E263E" w:rsidRDefault="00F832E6" w:rsidP="00CA04EF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B2309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Итоговая игра «В мире химии».</w:t>
            </w:r>
            <w:r w:rsidR="00CA04E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B2309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Тест «Терминологический минимум юного химика».</w:t>
            </w:r>
          </w:p>
        </w:tc>
        <w:tc>
          <w:tcPr>
            <w:tcW w:w="31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5" w:type="pct"/>
            <w:vAlign w:val="center"/>
          </w:tcPr>
          <w:p w:rsidR="00F832E6" w:rsidRPr="00B23090" w:rsidRDefault="00F832E6" w:rsidP="00CA04E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309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Итоговая игра «В мире химии».</w:t>
            </w:r>
          </w:p>
          <w:p w:rsidR="00F832E6" w:rsidRPr="00445507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  <w:lang w:val="ru-RU"/>
              </w:rPr>
            </w:pPr>
            <w:r w:rsidRPr="00B23090">
              <w:rPr>
                <w:sz w:val="24"/>
                <w:szCs w:val="28"/>
                <w:lang w:val="ru-RU"/>
              </w:rPr>
              <w:t>Тест «Терминологический минимум юного химика».</w:t>
            </w:r>
          </w:p>
        </w:tc>
      </w:tr>
      <w:tr w:rsidR="00CA04EF" w:rsidRPr="00EE42D3" w:rsidTr="00CA04EF">
        <w:trPr>
          <w:trHeight w:val="277"/>
        </w:trPr>
        <w:tc>
          <w:tcPr>
            <w:tcW w:w="175" w:type="pct"/>
            <w:vAlign w:val="center"/>
          </w:tcPr>
          <w:p w:rsidR="00F832E6" w:rsidRPr="00445507" w:rsidRDefault="00F832E6" w:rsidP="00CA04EF">
            <w:pPr>
              <w:pStyle w:val="TableParagraph"/>
              <w:ind w:firstLine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2D3"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D3">
              <w:rPr>
                <w:b/>
                <w:sz w:val="24"/>
                <w:szCs w:val="24"/>
              </w:rPr>
              <w:t>модулю</w:t>
            </w:r>
            <w:proofErr w:type="spellEnd"/>
            <w:r w:rsidRPr="00EE42D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9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8F189B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5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1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98" w:type="pct"/>
            <w:vAlign w:val="center"/>
          </w:tcPr>
          <w:p w:rsidR="00F832E6" w:rsidRPr="008F18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45" w:type="pct"/>
            <w:vAlign w:val="center"/>
          </w:tcPr>
          <w:p w:rsidR="00F832E6" w:rsidRPr="00EE42D3" w:rsidRDefault="00F832E6" w:rsidP="00CA04EF">
            <w:pPr>
              <w:pStyle w:val="TableParagraph"/>
              <w:ind w:firstLine="3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pacing w:val="-1"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pacing w:val="-1"/>
          <w:sz w:val="28"/>
          <w:szCs w:val="28"/>
        </w:rPr>
        <w:t>Расчеты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pacing w:val="-1"/>
          <w:sz w:val="28"/>
          <w:szCs w:val="28"/>
        </w:rPr>
        <w:t>уравнениям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реакций.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Теория (базовый уровень). </w:t>
      </w:r>
      <w:r w:rsidRPr="000B22E5">
        <w:rPr>
          <w:sz w:val="28"/>
          <w:szCs w:val="28"/>
        </w:rPr>
        <w:t>Типы химических реакций. Скорость химических реакций: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температуры,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концентрации,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реагентов.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равновесие.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смещения.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E6" w:rsidRPr="00EE42D3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D3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06D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EE42D3">
        <w:rPr>
          <w:rFonts w:ascii="Times New Roman" w:hAnsi="Times New Roman" w:cs="Times New Roman"/>
          <w:sz w:val="28"/>
          <w:szCs w:val="28"/>
        </w:rPr>
        <w:t xml:space="preserve"> "Выполнение опытов по осуществлению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реакций».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уравнению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реакции,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известна масса другого вещества. Вычисление массы вещества по уравнению реакции,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известна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масса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содержащего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массу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D3">
        <w:rPr>
          <w:rFonts w:ascii="Times New Roman" w:hAnsi="Times New Roman" w:cs="Times New Roman"/>
          <w:sz w:val="28"/>
          <w:szCs w:val="28"/>
        </w:rPr>
        <w:t>примеси.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Дополнительно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продвинутый</w:t>
      </w:r>
      <w:r>
        <w:rPr>
          <w:b/>
          <w:i/>
          <w:sz w:val="28"/>
          <w:szCs w:val="28"/>
        </w:rPr>
        <w:t xml:space="preserve"> </w:t>
      </w:r>
      <w:r w:rsidRPr="000B22E5">
        <w:rPr>
          <w:b/>
          <w:i/>
          <w:sz w:val="28"/>
          <w:szCs w:val="28"/>
        </w:rPr>
        <w:t>уровень.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продукта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реакции, если известна массовая доля выхода продукта реакции по сравнению с теоретически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возможным</w:t>
      </w:r>
      <w:proofErr w:type="gramEnd"/>
      <w:r w:rsidRPr="000B22E5">
        <w:rPr>
          <w:sz w:val="28"/>
          <w:szCs w:val="28"/>
        </w:rPr>
        <w:t xml:space="preserve"> (и обратная задача). Вычисление массы продукта реакции, если одно из исходных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</w:t>
      </w:r>
      <w:proofErr w:type="gramStart"/>
      <w:r w:rsidRPr="000B22E5">
        <w:rPr>
          <w:sz w:val="28"/>
          <w:szCs w:val="28"/>
        </w:rPr>
        <w:t>ств вз</w:t>
      </w:r>
      <w:proofErr w:type="gramEnd"/>
      <w:r w:rsidRPr="000B22E5">
        <w:rPr>
          <w:sz w:val="28"/>
          <w:szCs w:val="28"/>
        </w:rPr>
        <w:t>ято 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избытке.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7E3CF8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выполнение практических заданий.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Расчеты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термохимическим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pacing w:val="-1"/>
          <w:sz w:val="28"/>
          <w:szCs w:val="28"/>
        </w:rPr>
        <w:t>уравнениям.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(базовый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22E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0B22E5">
        <w:rPr>
          <w:rFonts w:ascii="Times New Roman" w:hAnsi="Times New Roman" w:cs="Times New Roman"/>
          <w:sz w:val="28"/>
          <w:szCs w:val="28"/>
        </w:rPr>
        <w:t>-восстановительные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баланса.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Ионно-электронный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Электролиз.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термохимического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выделенной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поглощенной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теплоты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известной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реагирующих веществ.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продвинутый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уровень.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реагирующих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теплоты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выделилось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реакции.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7E3CF8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выполнение практических заданий.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3.Решение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комбинированных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олимпиадных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Молярный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объем.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</w:t>
      </w:r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2-х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пропорций.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подследственных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количественных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 </w:t>
      </w:r>
      <w:r w:rsidRPr="000B22E5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63E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63E">
        <w:rPr>
          <w:rFonts w:ascii="Times New Roman" w:hAnsi="Times New Roman" w:cs="Times New Roman"/>
          <w:sz w:val="28"/>
          <w:szCs w:val="28"/>
        </w:rPr>
        <w:t>одведение итогов модуля.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химии».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0B2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Тест «Терминологический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юного</w:t>
      </w:r>
      <w:r>
        <w:rPr>
          <w:rFonts w:ascii="Times New Roman" w:hAnsi="Times New Roman" w:cs="Times New Roman"/>
          <w:sz w:val="28"/>
          <w:szCs w:val="28"/>
        </w:rPr>
        <w:t xml:space="preserve"> химика».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  <w:sectPr w:rsidR="00F832E6" w:rsidRPr="000B22E5" w:rsidSect="000B40D9">
          <w:pgSz w:w="11910" w:h="16840"/>
          <w:pgMar w:top="1134" w:right="850" w:bottom="1134" w:left="1701" w:header="0" w:footer="1017" w:gutter="0"/>
          <w:cols w:space="720"/>
        </w:sectPr>
      </w:pPr>
    </w:p>
    <w:p w:rsidR="00CA04EF" w:rsidRDefault="00CA04EF" w:rsidP="00F832E6">
      <w:pPr>
        <w:pStyle w:val="2"/>
        <w:spacing w:before="0"/>
        <w:ind w:left="0" w:right="-1" w:firstLine="567"/>
        <w:jc w:val="both"/>
        <w:sectPr w:rsidR="00CA04EF" w:rsidSect="008221BA">
          <w:footerReference w:type="default" r:id="rId26"/>
          <w:type w:val="continuous"/>
          <w:pgSz w:w="11910" w:h="16840"/>
          <w:pgMar w:top="1134" w:right="850" w:bottom="1134" w:left="1701" w:header="0" w:footer="1017" w:gutter="0"/>
          <w:cols w:space="720"/>
        </w:sectPr>
      </w:pPr>
    </w:p>
    <w:p w:rsidR="00CA04EF" w:rsidRDefault="00F832E6" w:rsidP="00CA04EF">
      <w:pPr>
        <w:pStyle w:val="2"/>
        <w:spacing w:before="0"/>
        <w:ind w:left="0" w:right="-1" w:firstLine="567"/>
      </w:pPr>
      <w:r w:rsidRPr="000B22E5">
        <w:lastRenderedPageBreak/>
        <w:t>Четвертый год обучения</w:t>
      </w:r>
    </w:p>
    <w:p w:rsidR="00F832E6" w:rsidRPr="000B22E5" w:rsidRDefault="00F832E6" w:rsidP="00CA04EF">
      <w:pPr>
        <w:pStyle w:val="2"/>
        <w:spacing w:before="0"/>
        <w:ind w:left="0" w:right="-1" w:firstLine="567"/>
      </w:pPr>
      <w:r w:rsidRPr="000B22E5">
        <w:t>«Освещение причинно-следственных связей в</w:t>
      </w:r>
      <w:r>
        <w:t xml:space="preserve"> </w:t>
      </w:r>
      <w:r w:rsidRPr="000B22E5">
        <w:t>химических теориях»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CA04EF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 1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«СИСТЕМА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ВЕЩЕСТВЕ»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«Система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веществе»</w:t>
      </w:r>
      <w:r>
        <w:rPr>
          <w:sz w:val="28"/>
          <w:szCs w:val="28"/>
        </w:rPr>
        <w:t xml:space="preserve"> направлена на </w:t>
      </w:r>
      <w:r w:rsidRPr="000B22E5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систематизацию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 технологии. Систематизация и обобщение материала осуществляется отдельно 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затрагивая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теоретической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происхождении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зависимости: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состав-структура-свойства.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веществе»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(блок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з</w:t>
      </w:r>
      <w:r w:rsidRPr="000B22E5">
        <w:rPr>
          <w:sz w:val="28"/>
          <w:szCs w:val="28"/>
        </w:rPr>
        <w:t>наний)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составе,</w:t>
      </w:r>
      <w:r>
        <w:rPr>
          <w:sz w:val="28"/>
          <w:szCs w:val="28"/>
        </w:rPr>
        <w:t xml:space="preserve"> строении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свойствах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атомном,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молекулярном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макромолекулярном.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Центральным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звеном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«атом»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связанные с ним понятия: «группировка электронов и ядер в атомные частицы», «электронные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орбитали</w:t>
      </w:r>
      <w:proofErr w:type="spellEnd"/>
      <w:r w:rsidRPr="000B22E5">
        <w:rPr>
          <w:sz w:val="28"/>
          <w:szCs w:val="28"/>
        </w:rPr>
        <w:t xml:space="preserve"> и расположение их в пространстве», энергетические уровни атомов и заполнение 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электронами»,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конфигурация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изменяемость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т.д.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Центральным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звеном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молекулярного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«химической связи», образование молекулярных частиц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(молекул, ионных пар, атомных </w:t>
      </w:r>
      <w:r>
        <w:rPr>
          <w:sz w:val="28"/>
          <w:szCs w:val="28"/>
        </w:rPr>
        <w:t xml:space="preserve">ионных </w:t>
      </w:r>
      <w:r w:rsidRPr="000B22E5">
        <w:rPr>
          <w:sz w:val="28"/>
          <w:szCs w:val="28"/>
        </w:rPr>
        <w:t>комплексов).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Объем понятий «химическая связь» составляет типы химической связи и виды связей,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обусловленные характером перекрывания электронных </w:t>
      </w:r>
      <w:proofErr w:type="spellStart"/>
      <w:r w:rsidRPr="000B22E5">
        <w:rPr>
          <w:sz w:val="28"/>
          <w:szCs w:val="28"/>
        </w:rPr>
        <w:t>орбиталей</w:t>
      </w:r>
      <w:proofErr w:type="spellEnd"/>
      <w:r w:rsidRPr="000B22E5">
        <w:rPr>
          <w:sz w:val="28"/>
          <w:szCs w:val="28"/>
        </w:rPr>
        <w:t>. Связующим звеном внутри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строение, валентные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электроны.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Блок знаний о химической организации вещества на макроуровне включают знания об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агрегатном состоянии и изменения веществ «вещества молекулярного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немолекулярного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«кристаллическое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твердых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Центральным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«кристалл»,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«кристаллическая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решетка».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 xml:space="preserve">Цель модуля </w:t>
      </w:r>
      <w:r w:rsidRPr="000B22E5">
        <w:rPr>
          <w:sz w:val="28"/>
          <w:szCs w:val="28"/>
        </w:rPr>
        <w:t>– обобщение и систематизация знаний по основным системам понятий 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реакции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технологии.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1"/>
          <w:numId w:val="3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оперировать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понятиями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технологии.</w:t>
      </w:r>
    </w:p>
    <w:p w:rsidR="00F832E6" w:rsidRPr="000B22E5" w:rsidRDefault="00F832E6" w:rsidP="003657E0">
      <w:pPr>
        <w:pStyle w:val="a8"/>
        <w:numPr>
          <w:ilvl w:val="1"/>
          <w:numId w:val="3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признаках,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закономерностей</w:t>
      </w:r>
      <w:r>
        <w:rPr>
          <w:sz w:val="28"/>
          <w:szCs w:val="28"/>
        </w:rPr>
        <w:t>.</w:t>
      </w:r>
    </w:p>
    <w:p w:rsidR="00F832E6" w:rsidRPr="000B22E5" w:rsidRDefault="00F832E6" w:rsidP="003657E0">
      <w:pPr>
        <w:pStyle w:val="a8"/>
        <w:numPr>
          <w:ilvl w:val="1"/>
          <w:numId w:val="3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выстраивать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причинно-следственные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проведенным</w:t>
      </w:r>
      <w:r>
        <w:rPr>
          <w:sz w:val="28"/>
          <w:szCs w:val="28"/>
        </w:rPr>
        <w:t xml:space="preserve">  </w:t>
      </w:r>
      <w:r w:rsidRPr="000B22E5">
        <w:rPr>
          <w:sz w:val="28"/>
          <w:szCs w:val="28"/>
        </w:rPr>
        <w:t>исследованиям.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lastRenderedPageBreak/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A5076E">
        <w:rPr>
          <w:i/>
          <w:sz w:val="28"/>
          <w:szCs w:val="28"/>
        </w:rPr>
        <w:t>будут знать:</w:t>
      </w:r>
    </w:p>
    <w:p w:rsidR="00F832E6" w:rsidRPr="000B22E5" w:rsidRDefault="00F832E6" w:rsidP="003657E0">
      <w:pPr>
        <w:pStyle w:val="a4"/>
        <w:numPr>
          <w:ilvl w:val="0"/>
          <w:numId w:val="4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Атомно-молекулярное учение.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связей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Стехиометрические закономерности состава 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состава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Квантовые числа</w:t>
      </w:r>
      <w:r>
        <w:rPr>
          <w:sz w:val="28"/>
          <w:szCs w:val="28"/>
        </w:rPr>
        <w:t xml:space="preserve">. </w:t>
      </w:r>
      <w:r w:rsidRPr="000B22E5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аллотропии</w:t>
      </w:r>
      <w:r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радиус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ионизации,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сродство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электрону.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состава, строения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атомов.</w:t>
      </w:r>
    </w:p>
    <w:p w:rsidR="00F832E6" w:rsidRPr="000B22E5" w:rsidRDefault="00F832E6" w:rsidP="003657E0">
      <w:pPr>
        <w:pStyle w:val="a4"/>
        <w:numPr>
          <w:ilvl w:val="0"/>
          <w:numId w:val="4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атома.</w:t>
      </w:r>
    </w:p>
    <w:p w:rsidR="00F832E6" w:rsidRDefault="00F832E6" w:rsidP="003657E0">
      <w:pPr>
        <w:pStyle w:val="a4"/>
        <w:numPr>
          <w:ilvl w:val="0"/>
          <w:numId w:val="44"/>
        </w:numPr>
        <w:tabs>
          <w:tab w:val="left" w:pos="1751"/>
          <w:tab w:val="left" w:pos="3113"/>
          <w:tab w:val="left" w:pos="4272"/>
          <w:tab w:val="left" w:pos="4622"/>
          <w:tab w:val="left" w:pos="6456"/>
          <w:tab w:val="left" w:pos="7500"/>
          <w:tab w:val="left" w:pos="8967"/>
        </w:tabs>
        <w:ind w:left="709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положения элемента  в системе </w:t>
      </w:r>
      <w:r w:rsidRPr="00A5076E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A5076E">
        <w:rPr>
          <w:spacing w:val="-1"/>
          <w:sz w:val="28"/>
          <w:szCs w:val="28"/>
        </w:rPr>
        <w:t>элементов</w:t>
      </w:r>
      <w:r>
        <w:rPr>
          <w:spacing w:val="-1"/>
          <w:sz w:val="28"/>
          <w:szCs w:val="28"/>
        </w:rPr>
        <w:t xml:space="preserve"> </w:t>
      </w:r>
      <w:r w:rsidRPr="00A5076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Менделеева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составом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и строением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атома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и свойствами.</w:t>
      </w:r>
    </w:p>
    <w:p w:rsidR="00F832E6" w:rsidRPr="00A5076E" w:rsidRDefault="00F832E6" w:rsidP="003657E0">
      <w:pPr>
        <w:pStyle w:val="a4"/>
        <w:numPr>
          <w:ilvl w:val="0"/>
          <w:numId w:val="44"/>
        </w:numPr>
        <w:tabs>
          <w:tab w:val="left" w:pos="1751"/>
          <w:tab w:val="left" w:pos="3113"/>
          <w:tab w:val="left" w:pos="4272"/>
          <w:tab w:val="left" w:pos="4622"/>
          <w:tab w:val="left" w:pos="6456"/>
          <w:tab w:val="left" w:pos="7500"/>
          <w:tab w:val="left" w:pos="8967"/>
        </w:tabs>
        <w:ind w:left="709" w:right="-1" w:hanging="142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54496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31001</wp:posOffset>
            </wp:positionV>
            <wp:extent cx="140208" cy="187451"/>
            <wp:effectExtent l="0" t="0" r="0" b="0"/>
            <wp:wrapNone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F4C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392430</wp:posOffset>
                </wp:positionV>
                <wp:extent cx="140335" cy="374015"/>
                <wp:effectExtent l="0" t="0" r="0" b="0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4015"/>
                          <a:chOff x="1985" y="618"/>
                          <a:chExt cx="221" cy="589"/>
                        </a:xfrm>
                      </wpg:grpSpPr>
                      <pic:pic xmlns:pic="http://schemas.openxmlformats.org/drawingml/2006/picture">
                        <pic:nvPicPr>
                          <pic:cNvPr id="72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61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91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E7BB961" id="Группа 70" o:spid="_x0000_s1026" style="position:absolute;margin-left:99.25pt;margin-top:30.9pt;width:11.05pt;height:29.45pt;z-index:-251560960;mso-position-horizontal-relative:page" coordorigin="1985,618" coordsize="221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">
                <v:shape id="docshape105" o:spid="_x0000_s1027" type="#_x0000_t75" style="position:absolute;left:1985;top:617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">
                  <v:imagedata r:id="rId14" o:title=""/>
                </v:shape>
                <v:shape id="docshape106" o:spid="_x0000_s1028" type="#_x0000_t75" style="position:absolute;left:1985;top:91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A5076E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связи:</w:t>
      </w:r>
      <w:r>
        <w:rPr>
          <w:sz w:val="28"/>
          <w:szCs w:val="28"/>
        </w:rPr>
        <w:t xml:space="preserve"> </w:t>
      </w:r>
      <w:proofErr w:type="gramStart"/>
      <w:r w:rsidRPr="00A5076E">
        <w:rPr>
          <w:sz w:val="28"/>
          <w:szCs w:val="28"/>
        </w:rPr>
        <w:t>ионная</w:t>
      </w:r>
      <w:proofErr w:type="gramEnd"/>
      <w:r w:rsidRPr="00A507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ковалентная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(полярная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неполярная),</w:t>
      </w:r>
      <w:r>
        <w:rPr>
          <w:sz w:val="28"/>
          <w:szCs w:val="28"/>
        </w:rPr>
        <w:t xml:space="preserve"> </w:t>
      </w:r>
      <w:r w:rsidRPr="00A5076E">
        <w:rPr>
          <w:sz w:val="28"/>
          <w:szCs w:val="28"/>
        </w:rPr>
        <w:t>металлическая.</w:t>
      </w:r>
    </w:p>
    <w:p w:rsidR="00F832E6" w:rsidRPr="000B22E5" w:rsidRDefault="00F832E6" w:rsidP="003657E0">
      <w:pPr>
        <w:pStyle w:val="a4"/>
        <w:numPr>
          <w:ilvl w:val="0"/>
          <w:numId w:val="4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изомерии.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изомерии.</w:t>
      </w:r>
    </w:p>
    <w:p w:rsidR="00F832E6" w:rsidRPr="000B22E5" w:rsidRDefault="00F832E6" w:rsidP="003657E0">
      <w:pPr>
        <w:pStyle w:val="a4"/>
        <w:numPr>
          <w:ilvl w:val="0"/>
          <w:numId w:val="44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Комплексные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>.</w:t>
      </w:r>
    </w:p>
    <w:p w:rsidR="00F832E6" w:rsidRPr="000B22E5" w:rsidRDefault="00883F4C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175260</wp:posOffset>
                </wp:positionV>
                <wp:extent cx="140335" cy="932815"/>
                <wp:effectExtent l="0" t="0" r="0" b="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32815"/>
                          <a:chOff x="1985" y="276"/>
                          <a:chExt cx="221" cy="1469"/>
                        </a:xfrm>
                      </wpg:grpSpPr>
                      <pic:pic xmlns:pic="http://schemas.openxmlformats.org/drawingml/2006/picture">
                        <pic:nvPicPr>
                          <pic:cNvPr id="60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7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5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21A5433" id="Группа 58" o:spid="_x0000_s1026" style="position:absolute;margin-left:99.25pt;margin-top:13.8pt;width:11.05pt;height:73.45pt;z-index:-251559936;mso-position-horizontal-relative:page" coordorigin="1985,276" coordsize="221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">
                <v:shape id="docshape108" o:spid="_x0000_s1027" type="#_x0000_t75" style="position:absolute;left:1985;top:27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">
                  <v:imagedata r:id="rId14" o:title=""/>
                </v:shape>
                <v:shape id="docshape109" o:spid="_x0000_s1028" type="#_x0000_t75" style="position:absolute;left:1985;top:56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">
                  <v:imagedata r:id="rId14" o:title=""/>
                </v:shape>
                <v:shape id="docshape110" o:spid="_x0000_s1029" type="#_x0000_t75" style="position:absolute;left:1985;top:86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">
                  <v:imagedata r:id="rId14" o:title=""/>
                </v:shape>
                <v:shape id="docshape111" o:spid="_x0000_s1030" type="#_x0000_t75" style="position:absolute;left:1985;top:1157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">
                  <v:imagedata r:id="rId14" o:title=""/>
                </v:shape>
                <v:shape id="docshape112" o:spid="_x0000_s1031" type="#_x0000_t75" style="position:absolute;left:1985;top:145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A5076E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Default="00F832E6" w:rsidP="003657E0">
      <w:pPr>
        <w:pStyle w:val="a4"/>
        <w:numPr>
          <w:ilvl w:val="0"/>
          <w:numId w:val="4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Называть состав, строение и свойства атомов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 главных подгрупп.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Объяснять особенности заполнения электро</w:t>
      </w:r>
      <w:r>
        <w:rPr>
          <w:sz w:val="28"/>
          <w:szCs w:val="28"/>
        </w:rPr>
        <w:t>нных оболочек d и f – элементов</w:t>
      </w:r>
      <w:r w:rsidRPr="000B22E5">
        <w:rPr>
          <w:sz w:val="28"/>
          <w:szCs w:val="28"/>
        </w:rPr>
        <w:t>;</w:t>
      </w:r>
    </w:p>
    <w:p w:rsidR="00F832E6" w:rsidRPr="000B22E5" w:rsidRDefault="00F832E6" w:rsidP="003657E0">
      <w:pPr>
        <w:pStyle w:val="a4"/>
        <w:numPr>
          <w:ilvl w:val="0"/>
          <w:numId w:val="4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Получать и называть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комплексных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соединений.</w:t>
      </w:r>
    </w:p>
    <w:p w:rsidR="00F832E6" w:rsidRDefault="00F832E6" w:rsidP="003657E0">
      <w:pPr>
        <w:pStyle w:val="a4"/>
        <w:numPr>
          <w:ilvl w:val="0"/>
          <w:numId w:val="4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микроскопом.</w:t>
      </w:r>
    </w:p>
    <w:p w:rsidR="00F832E6" w:rsidRPr="000B22E5" w:rsidRDefault="00F832E6" w:rsidP="003657E0">
      <w:pPr>
        <w:pStyle w:val="a4"/>
        <w:numPr>
          <w:ilvl w:val="0"/>
          <w:numId w:val="4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5756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361710</wp:posOffset>
            </wp:positionV>
            <wp:extent cx="140208" cy="187451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z w:val="28"/>
          <w:szCs w:val="28"/>
        </w:rPr>
        <w:t>Доказывать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характеризовать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положению 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 системе.</w:t>
      </w:r>
    </w:p>
    <w:p w:rsidR="00F832E6" w:rsidRPr="00A5076E" w:rsidRDefault="00F832E6" w:rsidP="003657E0">
      <w:pPr>
        <w:pStyle w:val="a4"/>
        <w:numPr>
          <w:ilvl w:val="0"/>
          <w:numId w:val="45"/>
        </w:numPr>
        <w:ind w:left="709" w:right="-1" w:hanging="142"/>
        <w:jc w:val="both"/>
        <w:rPr>
          <w:sz w:val="28"/>
          <w:szCs w:val="28"/>
        </w:rPr>
      </w:pPr>
      <w:r w:rsidRPr="00A5076E">
        <w:rPr>
          <w:sz w:val="28"/>
          <w:szCs w:val="28"/>
        </w:rPr>
        <w:t xml:space="preserve">Осуществлять электрическую проводимость веществ с различным типом химической </w:t>
      </w: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5859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176177</wp:posOffset>
            </wp:positionV>
            <wp:extent cx="140208" cy="187451"/>
            <wp:effectExtent l="0" t="0" r="0" b="0"/>
            <wp:wrapNone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76E">
        <w:rPr>
          <w:sz w:val="28"/>
          <w:szCs w:val="28"/>
        </w:rPr>
        <w:t>связи</w:t>
      </w:r>
      <w:r>
        <w:rPr>
          <w:sz w:val="28"/>
          <w:szCs w:val="28"/>
        </w:rPr>
        <w:t>.</w:t>
      </w:r>
    </w:p>
    <w:p w:rsidR="00F832E6" w:rsidRPr="00A5076E" w:rsidRDefault="00F832E6" w:rsidP="003657E0">
      <w:pPr>
        <w:pStyle w:val="a4"/>
        <w:numPr>
          <w:ilvl w:val="0"/>
          <w:numId w:val="45"/>
        </w:numPr>
        <w:ind w:left="709" w:right="-1" w:hanging="142"/>
        <w:jc w:val="both"/>
        <w:rPr>
          <w:sz w:val="28"/>
          <w:szCs w:val="28"/>
        </w:rPr>
      </w:pPr>
      <w:r w:rsidRPr="00A5076E">
        <w:rPr>
          <w:sz w:val="28"/>
          <w:szCs w:val="28"/>
        </w:rPr>
        <w:t xml:space="preserve">Называть зависимость физико-химических свойств вещества от вида кристаллической </w:t>
      </w: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59616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175964</wp:posOffset>
            </wp:positionV>
            <wp:extent cx="140208" cy="187451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76E">
        <w:rPr>
          <w:sz w:val="28"/>
          <w:szCs w:val="28"/>
        </w:rPr>
        <w:t>решетки.</w:t>
      </w:r>
    </w:p>
    <w:p w:rsidR="00F832E6" w:rsidRDefault="00F832E6" w:rsidP="003657E0">
      <w:pPr>
        <w:pStyle w:val="a4"/>
        <w:numPr>
          <w:ilvl w:val="0"/>
          <w:numId w:val="45"/>
        </w:numPr>
        <w:ind w:left="709" w:right="-1" w:hanging="142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, </w:t>
      </w:r>
      <w:r w:rsidRPr="000B22E5">
        <w:rPr>
          <w:sz w:val="28"/>
          <w:szCs w:val="28"/>
        </w:rPr>
        <w:t>кислотных,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аморфных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оксидов</w:t>
      </w:r>
      <w:r>
        <w:rPr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709" w:right="-1"/>
        <w:jc w:val="both"/>
        <w:rPr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540"/>
        <w:gridCol w:w="585"/>
        <w:gridCol w:w="521"/>
        <w:gridCol w:w="712"/>
        <w:gridCol w:w="2280"/>
        <w:gridCol w:w="585"/>
        <w:gridCol w:w="538"/>
        <w:gridCol w:w="708"/>
        <w:gridCol w:w="1566"/>
      </w:tblGrid>
      <w:tr w:rsidR="00F832E6" w:rsidRPr="00681F3E" w:rsidTr="00C32564">
        <w:trPr>
          <w:trHeight w:val="278"/>
        </w:trPr>
        <w:tc>
          <w:tcPr>
            <w:tcW w:w="178" w:type="pct"/>
            <w:vMerge w:val="restar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tabs>
                <w:tab w:val="left" w:pos="823"/>
              </w:tabs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681F3E">
              <w:rPr>
                <w:b/>
                <w:sz w:val="24"/>
                <w:szCs w:val="24"/>
              </w:rPr>
              <w:t>№</w:t>
            </w:r>
            <w:r w:rsidRPr="00681F3E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822" w:type="pct"/>
            <w:vMerge w:val="restar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3E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81F3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000" w:type="pct"/>
            <w:gridSpan w:val="8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3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81F3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832E6" w:rsidRPr="00681F3E" w:rsidTr="00C32564">
        <w:trPr>
          <w:trHeight w:val="275"/>
        </w:trPr>
        <w:tc>
          <w:tcPr>
            <w:tcW w:w="178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681F3E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681F3E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3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3E">
              <w:rPr>
                <w:b/>
                <w:sz w:val="24"/>
                <w:szCs w:val="24"/>
              </w:rPr>
              <w:t>Базовый</w:t>
            </w:r>
            <w:proofErr w:type="spellEnd"/>
            <w:r w:rsidRPr="00681F3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217" w:type="pct"/>
            <w:vMerge w:val="restar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681F3E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  <w:tc>
          <w:tcPr>
            <w:tcW w:w="977" w:type="pct"/>
            <w:gridSpan w:val="3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1F3E">
              <w:rPr>
                <w:b/>
                <w:sz w:val="24"/>
                <w:szCs w:val="24"/>
              </w:rPr>
              <w:t>Продвинутый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836" w:type="pct"/>
            <w:vMerge w:val="restar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681F3E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681F3E" w:rsidTr="00C32564">
        <w:trPr>
          <w:trHeight w:val="275"/>
        </w:trPr>
        <w:tc>
          <w:tcPr>
            <w:tcW w:w="178" w:type="pct"/>
            <w:vMerge/>
            <w:tcBorders>
              <w:top w:val="nil"/>
            </w:tcBorders>
            <w:shd w:val="clear" w:color="auto" w:fill="DBE4F0"/>
          </w:tcPr>
          <w:p w:rsidR="00F832E6" w:rsidRPr="00681F3E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  <w:shd w:val="clear" w:color="auto" w:fill="DBE4F0"/>
          </w:tcPr>
          <w:p w:rsidR="00F832E6" w:rsidRPr="00681F3E" w:rsidRDefault="00F832E6" w:rsidP="00CA04EF">
            <w:pPr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78" w:type="pc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80" w:type="pc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217" w:type="pct"/>
            <w:vMerge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87" w:type="pc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78" w:type="pct"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tabs>
                <w:tab w:val="left" w:pos="567"/>
                <w:tab w:val="left" w:pos="1029"/>
              </w:tabs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36" w:type="pct"/>
            <w:vMerge/>
            <w:shd w:val="clear" w:color="auto" w:fill="DBE4F0"/>
            <w:vAlign w:val="center"/>
          </w:tcPr>
          <w:p w:rsidR="00F832E6" w:rsidRPr="00681F3E" w:rsidRDefault="00F832E6" w:rsidP="00CA04EF">
            <w:pPr>
              <w:pStyle w:val="TableParagraph"/>
              <w:tabs>
                <w:tab w:val="left" w:pos="567"/>
                <w:tab w:val="left" w:pos="1029"/>
              </w:tabs>
              <w:ind w:right="-1" w:firstLine="31"/>
              <w:jc w:val="center"/>
              <w:rPr>
                <w:i/>
                <w:sz w:val="24"/>
                <w:szCs w:val="24"/>
              </w:rPr>
            </w:pPr>
          </w:p>
        </w:tc>
      </w:tr>
      <w:tr w:rsidR="00F832E6" w:rsidRPr="00681F3E" w:rsidTr="00C32564">
        <w:trPr>
          <w:trHeight w:val="827"/>
        </w:trPr>
        <w:tc>
          <w:tcPr>
            <w:tcW w:w="178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81F3E">
              <w:rPr>
                <w:sz w:val="24"/>
                <w:szCs w:val="24"/>
                <w:lang w:val="ru-RU"/>
              </w:rPr>
              <w:t>Состав–центральная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z w:val="24"/>
                <w:szCs w:val="24"/>
                <w:lang w:val="ru-RU"/>
              </w:rPr>
              <w:t>проблема изучения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pacing w:val="-1"/>
                <w:sz w:val="24"/>
                <w:szCs w:val="24"/>
                <w:lang w:val="ru-RU"/>
              </w:rPr>
              <w:t>химических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pacing w:val="-1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4</w:t>
            </w:r>
          </w:p>
        </w:tc>
        <w:tc>
          <w:tcPr>
            <w:tcW w:w="1217" w:type="pct"/>
            <w:vAlign w:val="center"/>
          </w:tcPr>
          <w:p w:rsidR="00F832E6" w:rsidRPr="008C094D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E5714">
              <w:rPr>
                <w:sz w:val="24"/>
                <w:szCs w:val="28"/>
                <w:lang w:val="ru-RU"/>
              </w:rPr>
              <w:t xml:space="preserve">Деловая игра «Планирование работы кружка». </w:t>
            </w:r>
            <w:r w:rsidRPr="008C094D">
              <w:rPr>
                <w:sz w:val="24"/>
                <w:szCs w:val="28"/>
                <w:lang w:val="ru-RU"/>
              </w:rPr>
              <w:t>Консультация «Оформление проектной папки».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9</w:t>
            </w:r>
          </w:p>
        </w:tc>
        <w:tc>
          <w:tcPr>
            <w:tcW w:w="287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836" w:type="pct"/>
            <w:vAlign w:val="center"/>
          </w:tcPr>
          <w:p w:rsidR="00F832E6" w:rsidRPr="008E5714" w:rsidRDefault="00C32564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E5714">
              <w:rPr>
                <w:sz w:val="24"/>
                <w:szCs w:val="28"/>
                <w:lang w:val="ru-RU"/>
              </w:rPr>
              <w:t xml:space="preserve">Деловая игра «Планирование работы кружка». </w:t>
            </w:r>
            <w:r w:rsidRPr="008C094D">
              <w:rPr>
                <w:sz w:val="24"/>
                <w:szCs w:val="28"/>
                <w:lang w:val="ru-RU"/>
              </w:rPr>
              <w:t>Консультация «Оформление проектной папки».</w:t>
            </w:r>
          </w:p>
        </w:tc>
      </w:tr>
      <w:tr w:rsidR="00F832E6" w:rsidRPr="00681F3E" w:rsidTr="00C32564">
        <w:trPr>
          <w:trHeight w:val="827"/>
        </w:trPr>
        <w:tc>
          <w:tcPr>
            <w:tcW w:w="178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  <w:r w:rsidRPr="00681F3E">
              <w:rPr>
                <w:sz w:val="24"/>
                <w:szCs w:val="24"/>
                <w:lang w:val="ru-RU"/>
              </w:rPr>
              <w:t>Атомный уровень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pacing w:val="-1"/>
                <w:sz w:val="24"/>
                <w:szCs w:val="24"/>
                <w:lang w:val="ru-RU"/>
              </w:rPr>
              <w:t>химической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4</w:t>
            </w:r>
          </w:p>
        </w:tc>
        <w:tc>
          <w:tcPr>
            <w:tcW w:w="1217" w:type="pct"/>
            <w:vAlign w:val="center"/>
          </w:tcPr>
          <w:p w:rsidR="00F832E6" w:rsidRPr="008C094D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C094D">
              <w:rPr>
                <w:i/>
                <w:sz w:val="24"/>
                <w:szCs w:val="28"/>
                <w:lang w:val="ru-RU"/>
              </w:rPr>
              <w:t>Семинар</w:t>
            </w:r>
            <w:r w:rsidRPr="008C094D">
              <w:rPr>
                <w:sz w:val="24"/>
                <w:szCs w:val="28"/>
                <w:lang w:val="ru-RU"/>
              </w:rPr>
              <w:t xml:space="preserve"> «Характеристика элемента по его положению в Периодической системе химических элементов Д. И. Менделеева».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9</w:t>
            </w:r>
          </w:p>
        </w:tc>
        <w:tc>
          <w:tcPr>
            <w:tcW w:w="287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836" w:type="pct"/>
            <w:vAlign w:val="center"/>
          </w:tcPr>
          <w:p w:rsidR="00F832E6" w:rsidRPr="00C32564" w:rsidRDefault="00C32564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8C094D">
              <w:rPr>
                <w:i/>
                <w:sz w:val="24"/>
                <w:szCs w:val="28"/>
                <w:lang w:val="ru-RU"/>
              </w:rPr>
              <w:t>Семинар</w:t>
            </w:r>
            <w:r w:rsidRPr="008C094D">
              <w:rPr>
                <w:sz w:val="24"/>
                <w:szCs w:val="28"/>
                <w:lang w:val="ru-RU"/>
              </w:rPr>
              <w:t xml:space="preserve"> «Характеристика элемента по его положению в Периодической системе химических элементов Д. И. Менделеева».</w:t>
            </w:r>
          </w:p>
        </w:tc>
      </w:tr>
      <w:tr w:rsidR="00F832E6" w:rsidRPr="00681F3E" w:rsidTr="00C32564">
        <w:trPr>
          <w:trHeight w:val="551"/>
        </w:trPr>
        <w:tc>
          <w:tcPr>
            <w:tcW w:w="178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proofErr w:type="spellStart"/>
            <w:r w:rsidRPr="00681F3E">
              <w:rPr>
                <w:sz w:val="24"/>
                <w:szCs w:val="24"/>
              </w:rPr>
              <w:t>Молекулярный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4</w:t>
            </w:r>
          </w:p>
        </w:tc>
        <w:tc>
          <w:tcPr>
            <w:tcW w:w="1217" w:type="pct"/>
            <w:vAlign w:val="center"/>
          </w:tcPr>
          <w:p w:rsidR="00F832E6" w:rsidRPr="00C47D76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47D76">
              <w:rPr>
                <w:i/>
                <w:sz w:val="24"/>
                <w:szCs w:val="28"/>
                <w:lang w:val="ru-RU"/>
              </w:rPr>
              <w:t xml:space="preserve">Семинар </w:t>
            </w:r>
            <w:r w:rsidRPr="00C47D76">
              <w:rPr>
                <w:sz w:val="24"/>
                <w:szCs w:val="28"/>
                <w:lang w:val="ru-RU"/>
              </w:rPr>
              <w:t>«Виды химической связи и их характеристика. Структурные формулы». «Изомерия, ее виды».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9</w:t>
            </w:r>
          </w:p>
        </w:tc>
        <w:tc>
          <w:tcPr>
            <w:tcW w:w="287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836" w:type="pct"/>
            <w:vAlign w:val="center"/>
          </w:tcPr>
          <w:p w:rsidR="00F832E6" w:rsidRPr="00C20B8F" w:rsidRDefault="00C32564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C47D76">
              <w:rPr>
                <w:i/>
                <w:sz w:val="24"/>
                <w:szCs w:val="28"/>
                <w:lang w:val="ru-RU"/>
              </w:rPr>
              <w:t xml:space="preserve">Семинар </w:t>
            </w:r>
            <w:r w:rsidRPr="00C47D76">
              <w:rPr>
                <w:sz w:val="24"/>
                <w:szCs w:val="28"/>
                <w:lang w:val="ru-RU"/>
              </w:rPr>
              <w:t>«Виды химической связи и их характеристика. Структурные формулы». «Изомерия, ее виды».</w:t>
            </w:r>
          </w:p>
        </w:tc>
      </w:tr>
      <w:tr w:rsidR="00F832E6" w:rsidRPr="00681F3E" w:rsidTr="00C32564">
        <w:trPr>
          <w:trHeight w:val="551"/>
        </w:trPr>
        <w:tc>
          <w:tcPr>
            <w:tcW w:w="178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4</w:t>
            </w:r>
          </w:p>
        </w:tc>
        <w:tc>
          <w:tcPr>
            <w:tcW w:w="822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  <w:r w:rsidRPr="00681F3E">
              <w:rPr>
                <w:sz w:val="24"/>
                <w:szCs w:val="24"/>
                <w:lang w:val="ru-RU"/>
              </w:rPr>
              <w:t>Химическая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z w:val="24"/>
                <w:szCs w:val="24"/>
                <w:lang w:val="ru-RU"/>
              </w:rPr>
              <w:t>вещества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1F3E">
              <w:rPr>
                <w:sz w:val="24"/>
                <w:szCs w:val="24"/>
                <w:lang w:val="ru-RU"/>
              </w:rPr>
              <w:t>макроуровне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6</w:t>
            </w:r>
          </w:p>
        </w:tc>
        <w:tc>
          <w:tcPr>
            <w:tcW w:w="1217" w:type="pct"/>
            <w:vAlign w:val="center"/>
          </w:tcPr>
          <w:p w:rsidR="00F832E6" w:rsidRPr="004637FD" w:rsidRDefault="00F832E6" w:rsidP="00CA04EF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4637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Подведение итогов модуля.</w:t>
            </w:r>
            <w:r w:rsidRPr="004637FD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4637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Химический</w:t>
            </w:r>
            <w:proofErr w:type="gramEnd"/>
            <w:r w:rsidRPr="004637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637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квест</w:t>
            </w:r>
            <w:proofErr w:type="spellEnd"/>
            <w:r w:rsidRPr="004637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«Загадочное вещество».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9</w:t>
            </w:r>
          </w:p>
        </w:tc>
        <w:tc>
          <w:tcPr>
            <w:tcW w:w="287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681F3E">
              <w:rPr>
                <w:sz w:val="24"/>
                <w:szCs w:val="24"/>
              </w:rPr>
              <w:t>9</w:t>
            </w:r>
          </w:p>
        </w:tc>
        <w:tc>
          <w:tcPr>
            <w:tcW w:w="836" w:type="pct"/>
            <w:vAlign w:val="center"/>
          </w:tcPr>
          <w:p w:rsidR="00F832E6" w:rsidRPr="00C20B8F" w:rsidRDefault="00C32564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4637FD">
              <w:rPr>
                <w:sz w:val="24"/>
                <w:szCs w:val="28"/>
                <w:lang w:val="ru-RU"/>
              </w:rPr>
              <w:t>Подведение итогов модуля.</w:t>
            </w:r>
            <w:r w:rsidRPr="004637FD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4637FD">
              <w:rPr>
                <w:sz w:val="24"/>
                <w:szCs w:val="28"/>
                <w:lang w:val="ru-RU"/>
              </w:rPr>
              <w:t>Химический</w:t>
            </w:r>
            <w:proofErr w:type="gramEnd"/>
            <w:r w:rsidRPr="004637FD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637FD">
              <w:rPr>
                <w:sz w:val="24"/>
                <w:szCs w:val="28"/>
                <w:lang w:val="ru-RU"/>
              </w:rPr>
              <w:t>квест</w:t>
            </w:r>
            <w:proofErr w:type="spellEnd"/>
            <w:r w:rsidRPr="004637FD">
              <w:rPr>
                <w:sz w:val="24"/>
                <w:szCs w:val="28"/>
                <w:lang w:val="ru-RU"/>
              </w:rPr>
              <w:t xml:space="preserve"> «Загадочное вещество».</w:t>
            </w:r>
          </w:p>
        </w:tc>
      </w:tr>
      <w:tr w:rsidR="00F832E6" w:rsidRPr="00681F3E" w:rsidTr="00C32564">
        <w:trPr>
          <w:trHeight w:val="278"/>
        </w:trPr>
        <w:tc>
          <w:tcPr>
            <w:tcW w:w="178" w:type="pct"/>
          </w:tcPr>
          <w:p w:rsidR="00F832E6" w:rsidRPr="00C20B8F" w:rsidRDefault="00F832E6" w:rsidP="00CA04EF">
            <w:pPr>
              <w:pStyle w:val="TableParagraph"/>
              <w:ind w:right="-1" w:firstLine="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pct"/>
          </w:tcPr>
          <w:p w:rsidR="00F832E6" w:rsidRPr="00681F3E" w:rsidRDefault="00F832E6" w:rsidP="00CA04EF">
            <w:pPr>
              <w:pStyle w:val="TableParagraph"/>
              <w:ind w:right="-1" w:firstLine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681F3E"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F3E">
              <w:rPr>
                <w:b/>
                <w:sz w:val="24"/>
                <w:szCs w:val="24"/>
              </w:rPr>
              <w:t>модулю</w:t>
            </w:r>
            <w:proofErr w:type="spellEnd"/>
            <w:r w:rsidRPr="00681F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681F3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681F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681F3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17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681F3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87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681F3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8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681F3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36" w:type="pct"/>
            <w:vAlign w:val="center"/>
          </w:tcPr>
          <w:p w:rsidR="00F832E6" w:rsidRPr="00681F3E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F832E6" w:rsidRPr="00F26DA1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26DA1">
        <w:rPr>
          <w:rFonts w:ascii="Times New Roman" w:hAnsi="Times New Roman" w:cs="Times New Roman"/>
          <w:b/>
          <w:i/>
          <w:sz w:val="28"/>
          <w:szCs w:val="28"/>
        </w:rPr>
        <w:t>. Состав – центральная проблема изучения химических соединений.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мельчайшая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частица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единица.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атомистических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представлений.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Атомно-молекулярное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учение.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Сложный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Стехиометрические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закономерности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 состава.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0B22E5">
        <w:rPr>
          <w:sz w:val="28"/>
          <w:szCs w:val="28"/>
        </w:rPr>
        <w:t xml:space="preserve">Инструктаж по технике безопасности. Беседы о </w:t>
      </w:r>
      <w:proofErr w:type="gramStart"/>
      <w:r w:rsidRPr="000B22E5">
        <w:rPr>
          <w:sz w:val="28"/>
          <w:szCs w:val="28"/>
        </w:rPr>
        <w:t>прочитанном</w:t>
      </w:r>
      <w:proofErr w:type="gramEnd"/>
      <w:r w:rsidRPr="000B22E5">
        <w:rPr>
          <w:sz w:val="28"/>
          <w:szCs w:val="28"/>
        </w:rPr>
        <w:t xml:space="preserve"> и сделанном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лето.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календарем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конкурсных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. </w:t>
      </w:r>
      <w:r w:rsidRPr="000B22E5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год.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8E5714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Деловая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«Планирование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кружка</w:t>
      </w:r>
      <w:r w:rsidRPr="000B22E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Консультация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«Оформление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папки».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Рассказ,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беседа,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литературой.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Атомный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химической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вещества.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Квантовые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числа.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подгрупп.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оболочек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d</w:t>
      </w:r>
      <w:r>
        <w:rPr>
          <w:sz w:val="28"/>
          <w:szCs w:val="28"/>
        </w:rPr>
        <w:t xml:space="preserve">-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f–элементов.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радиус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ионизации,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сродство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электрону.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свойствами.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4A793F">
        <w:rPr>
          <w:i/>
          <w:sz w:val="28"/>
          <w:szCs w:val="28"/>
        </w:rPr>
        <w:t>Лабораторная работа</w:t>
      </w:r>
      <w:r w:rsidRPr="000B22E5">
        <w:rPr>
          <w:sz w:val="28"/>
          <w:szCs w:val="28"/>
        </w:rPr>
        <w:t xml:space="preserve"> «Получение и свойства комплексных соединений».</w:t>
      </w:r>
      <w:r>
        <w:rPr>
          <w:sz w:val="28"/>
          <w:szCs w:val="28"/>
        </w:rPr>
        <w:t xml:space="preserve"> </w:t>
      </w:r>
      <w:r w:rsidRPr="004A793F">
        <w:rPr>
          <w:i/>
          <w:sz w:val="28"/>
          <w:szCs w:val="28"/>
        </w:rPr>
        <w:t>Лабораторная работа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«Рассматривание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микроскопом».</w:t>
      </w:r>
      <w:r>
        <w:rPr>
          <w:sz w:val="28"/>
          <w:szCs w:val="28"/>
        </w:rPr>
        <w:t xml:space="preserve"> </w:t>
      </w:r>
      <w:r w:rsidRPr="004A793F">
        <w:rPr>
          <w:i/>
          <w:sz w:val="28"/>
          <w:szCs w:val="28"/>
        </w:rPr>
        <w:t>Семинар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«Периодическое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8C094D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</w:t>
      </w:r>
      <w:r w:rsidRPr="004A793F">
        <w:rPr>
          <w:i/>
          <w:sz w:val="28"/>
          <w:szCs w:val="28"/>
        </w:rPr>
        <w:t>Семинар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«Характеристика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Менделеева».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Молекулярный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8C094D">
        <w:rPr>
          <w:sz w:val="28"/>
          <w:szCs w:val="28"/>
        </w:rPr>
        <w:t>Теория химической связи</w:t>
      </w:r>
      <w:r>
        <w:rPr>
          <w:sz w:val="28"/>
          <w:szCs w:val="28"/>
        </w:rPr>
        <w:t>.</w:t>
      </w:r>
      <w:r w:rsidRPr="008C094D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Связывание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природой.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связи: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ионная</w:t>
      </w:r>
      <w:proofErr w:type="gramEnd"/>
      <w:r w:rsidRPr="000B22E5">
        <w:rPr>
          <w:sz w:val="28"/>
          <w:szCs w:val="28"/>
        </w:rPr>
        <w:t>, ковалентная (полярная и неполярная), металлическая.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Виды связей, обусловленных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перекрывания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</w:t>
      </w:r>
      <w:r w:rsidRPr="000B22E5">
        <w:rPr>
          <w:noProof/>
          <w:spacing w:val="3"/>
          <w:position w:val="-5"/>
          <w:sz w:val="28"/>
          <w:szCs w:val="28"/>
          <w:lang w:eastAsia="ru-RU"/>
        </w:rPr>
        <w:drawing>
          <wp:inline distT="0" distB="0" distL="0" distR="0">
            <wp:extent cx="182879" cy="187451"/>
            <wp:effectExtent l="0" t="0" r="0" b="0"/>
            <wp:docPr id="18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noProof/>
          <w:spacing w:val="-2"/>
          <w:position w:val="-5"/>
          <w:sz w:val="28"/>
          <w:szCs w:val="28"/>
          <w:lang w:eastAsia="ru-RU"/>
        </w:rPr>
        <w:drawing>
          <wp:inline distT="0" distB="0" distL="0" distR="0">
            <wp:extent cx="164591" cy="187451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2E5">
        <w:rPr>
          <w:sz w:val="28"/>
          <w:szCs w:val="28"/>
        </w:rPr>
        <w:t>-</w:t>
      </w:r>
      <w:proofErr w:type="gramEnd"/>
      <w:r w:rsidRPr="000B22E5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одинарные,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двойные,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тройные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пр.).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ковалентной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связей.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Донорно-акцепторный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ковалентной связи. Комплексные соединения, их строения,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свойства. Свойства связанного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атома: </w:t>
      </w:r>
      <w:proofErr w:type="spellStart"/>
      <w:r w:rsidRPr="000B22E5">
        <w:rPr>
          <w:sz w:val="28"/>
          <w:szCs w:val="28"/>
        </w:rPr>
        <w:t>электроотрицательность</w:t>
      </w:r>
      <w:proofErr w:type="spellEnd"/>
      <w:r w:rsidRPr="000B22E5">
        <w:rPr>
          <w:sz w:val="28"/>
          <w:szCs w:val="28"/>
        </w:rPr>
        <w:t>, степень окисления, валентность, применение этих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для описания свойств веществ. Пространственное строение молекул. Гибридизация </w:t>
      </w:r>
      <w:proofErr w:type="gramStart"/>
      <w:r w:rsidRPr="000B22E5">
        <w:rPr>
          <w:sz w:val="28"/>
          <w:szCs w:val="28"/>
        </w:rPr>
        <w:t>атомных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орбиталей</w:t>
      </w:r>
      <w:proofErr w:type="spellEnd"/>
      <w:r w:rsidRPr="000B22E5">
        <w:rPr>
          <w:sz w:val="28"/>
          <w:szCs w:val="28"/>
        </w:rPr>
        <w:t>. Зависимость свойств вещества от пространственного строения. Явление изомерии.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Виды изомерии: структурная, пространственная, динамическая (таутомерия) и их подвиды.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Неосновные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(водородная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идативная</w:t>
      </w:r>
      <w:proofErr w:type="spellEnd"/>
      <w:r w:rsidRPr="000B22E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физико-химические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 реакционную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способность.</w:t>
      </w:r>
      <w:proofErr w:type="gramEnd"/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Практика. </w:t>
      </w:r>
      <w:r w:rsidRPr="00C47D76">
        <w:rPr>
          <w:i/>
          <w:sz w:val="28"/>
          <w:szCs w:val="28"/>
        </w:rPr>
        <w:t>Лабораторная работа</w:t>
      </w:r>
      <w:r w:rsidRPr="000B22E5">
        <w:rPr>
          <w:sz w:val="28"/>
          <w:szCs w:val="28"/>
        </w:rPr>
        <w:t xml:space="preserve"> «Испытание электрической проводимости веществ 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различным типом химической связи». 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C47D76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</w:t>
      </w:r>
      <w:r w:rsidRPr="00C47D76">
        <w:rPr>
          <w:i/>
          <w:sz w:val="28"/>
          <w:szCs w:val="28"/>
        </w:rPr>
        <w:t xml:space="preserve">Семинар </w:t>
      </w:r>
      <w:r w:rsidRPr="000B22E5">
        <w:rPr>
          <w:sz w:val="28"/>
          <w:szCs w:val="28"/>
        </w:rPr>
        <w:t>«Виды химической связи и их характеристика.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формулы».</w:t>
      </w:r>
      <w:r>
        <w:rPr>
          <w:sz w:val="28"/>
          <w:szCs w:val="28"/>
        </w:rPr>
        <w:t xml:space="preserve"> </w:t>
      </w:r>
      <w:r w:rsidRPr="00415A58">
        <w:rPr>
          <w:i/>
          <w:sz w:val="28"/>
          <w:szCs w:val="28"/>
        </w:rPr>
        <w:t>Семинар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«Изомерия,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виды».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Химическая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вещества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макроуровне.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 w:rsidRPr="000B22E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4637FD">
        <w:rPr>
          <w:sz w:val="28"/>
          <w:szCs w:val="28"/>
        </w:rPr>
        <w:t>Строение вещества.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молекул. Агрегатное состояние и агрегатное изменение веществ. Вещества молекулярного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немолекулярного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аморфные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Ионные,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атомные,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молекулярные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металлические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решетки.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Обусловленность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частиц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узлах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силами,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связывающими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межмолекулярных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аллотропии,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физико-химических свойств вещества 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вида кристаллической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решетки.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макроуровне: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дальтонидная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бертоллидная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переходное </w:t>
      </w:r>
      <w:r w:rsidRPr="000B22E5">
        <w:rPr>
          <w:sz w:val="28"/>
          <w:szCs w:val="28"/>
        </w:rPr>
        <w:lastRenderedPageBreak/>
        <w:t>состояние. Поведение веществ с ионной и ковалентной связью при растворении вводе.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Электролитическая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диссоциация.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</w:t>
      </w:r>
      <w:proofErr w:type="gramStart"/>
      <w:r w:rsidRPr="000B22E5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</w:t>
      </w:r>
      <w:proofErr w:type="gramEnd"/>
      <w:r w:rsidRPr="000B22E5">
        <w:rPr>
          <w:sz w:val="28"/>
          <w:szCs w:val="28"/>
        </w:rPr>
        <w:t>уг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друге.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Многообразие веществ, причины многообразия. Оксиды, гидроксиды, соли, их классификация,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4637FD">
        <w:rPr>
          <w:i/>
          <w:sz w:val="28"/>
          <w:szCs w:val="28"/>
        </w:rPr>
        <w:t>Лабораторная работа</w:t>
      </w:r>
      <w:r w:rsidRPr="000B22E5">
        <w:rPr>
          <w:sz w:val="28"/>
          <w:szCs w:val="28"/>
        </w:rPr>
        <w:t xml:space="preserve"> «Свойства основных кислотных, аморфных оксидов».</w:t>
      </w:r>
      <w:r>
        <w:rPr>
          <w:sz w:val="28"/>
          <w:szCs w:val="28"/>
        </w:rPr>
        <w:t xml:space="preserve"> </w:t>
      </w:r>
      <w:r w:rsidRPr="004637FD">
        <w:rPr>
          <w:i/>
          <w:sz w:val="28"/>
          <w:szCs w:val="28"/>
        </w:rPr>
        <w:t>Семинар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«Общая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веществ».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Семинар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«Типы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кристаллических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решеток.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</w:t>
      </w:r>
      <w:r>
        <w:rPr>
          <w:sz w:val="28"/>
          <w:szCs w:val="28"/>
        </w:rPr>
        <w:t>»</w:t>
      </w:r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Семинар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</w:t>
      </w: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-восстановительные</w:t>
      </w:r>
      <w:r w:rsidR="00A52AE6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4637FD">
        <w:rPr>
          <w:rFonts w:ascii="Times New Roman" w:hAnsi="Times New Roman" w:cs="Times New Roman"/>
          <w:sz w:val="28"/>
          <w:szCs w:val="28"/>
        </w:rPr>
        <w:t>Подведение итогов модуля.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22E5"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2E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«Загадочное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вещество».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C32564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«ЭНЕРГЕТИКА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раскрытие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«физические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активность»,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«реакционная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способность».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систему 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 «химической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 включены блоки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признаках химических реакций, об энергетике, кинетике химических реакций, о химическом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закономерностях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 реакции.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«Энергетика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призвано</w:t>
      </w:r>
      <w:r>
        <w:rPr>
          <w:sz w:val="28"/>
          <w:szCs w:val="28"/>
        </w:rPr>
        <w:t xml:space="preserve"> о</w:t>
      </w:r>
      <w:r w:rsidRPr="000B22E5">
        <w:rPr>
          <w:sz w:val="28"/>
          <w:szCs w:val="28"/>
        </w:rPr>
        <w:t>беспечить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почему протекают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осуществление,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каковы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движущие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Центральным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«тепловой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«энтальпия»,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«энтропия»,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«внутренняя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 xml:space="preserve">Цель модуля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показать зависимость протекания химических реакций от различных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основных движущих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Формировать приемы мышления: сравнения, вычленения существенного в изученном,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обобщения, классификации и систематизации, установления причинно-следственных связей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 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случае.</w:t>
      </w:r>
    </w:p>
    <w:p w:rsidR="00F832E6" w:rsidRPr="000B22E5" w:rsidRDefault="00F832E6" w:rsidP="003657E0">
      <w:pPr>
        <w:pStyle w:val="a8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Научить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причинно-следственные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строением,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обобщения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изученных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теорий.</w:t>
      </w:r>
    </w:p>
    <w:p w:rsidR="00F832E6" w:rsidRPr="00D05E9B" w:rsidRDefault="00F832E6" w:rsidP="003657E0">
      <w:pPr>
        <w:pStyle w:val="a8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05E9B">
        <w:rPr>
          <w:sz w:val="28"/>
          <w:szCs w:val="28"/>
        </w:rPr>
        <w:t>Воспитать умение работать в команде, развить коммуникативные навыки</w:t>
      </w:r>
      <w:r>
        <w:rPr>
          <w:sz w:val="28"/>
          <w:szCs w:val="28"/>
        </w:rPr>
        <w:t>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D05E9B">
        <w:rPr>
          <w:i/>
          <w:sz w:val="28"/>
          <w:szCs w:val="28"/>
        </w:rPr>
        <w:t>будут знать</w:t>
      </w:r>
      <w:r>
        <w:rPr>
          <w:i/>
          <w:sz w:val="28"/>
          <w:szCs w:val="28"/>
        </w:rPr>
        <w:t>:</w:t>
      </w:r>
    </w:p>
    <w:p w:rsidR="00F832E6" w:rsidRPr="000B22E5" w:rsidRDefault="00F832E6" w:rsidP="003657E0">
      <w:pPr>
        <w:pStyle w:val="a4"/>
        <w:numPr>
          <w:ilvl w:val="0"/>
          <w:numId w:val="54"/>
        </w:numPr>
        <w:ind w:left="567" w:right="-1" w:hanging="425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</w:p>
    <w:p w:rsidR="00F832E6" w:rsidRPr="000B22E5" w:rsidRDefault="00F832E6" w:rsidP="003657E0">
      <w:pPr>
        <w:pStyle w:val="a4"/>
        <w:numPr>
          <w:ilvl w:val="0"/>
          <w:numId w:val="54"/>
        </w:numPr>
        <w:ind w:left="567" w:right="-1" w:hanging="425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Условия, признаки протекания химических реакций.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сохранения массы веществ.</w:t>
      </w:r>
    </w:p>
    <w:p w:rsidR="00F832E6" w:rsidRPr="000B22E5" w:rsidRDefault="00F832E6" w:rsidP="003657E0">
      <w:pPr>
        <w:pStyle w:val="a4"/>
        <w:numPr>
          <w:ilvl w:val="0"/>
          <w:numId w:val="54"/>
        </w:numPr>
        <w:ind w:left="567" w:right="-1" w:hanging="425"/>
        <w:jc w:val="both"/>
        <w:rPr>
          <w:sz w:val="28"/>
          <w:szCs w:val="28"/>
        </w:rPr>
      </w:pPr>
      <w:r w:rsidRPr="000B22E5">
        <w:rPr>
          <w:sz w:val="28"/>
          <w:szCs w:val="28"/>
        </w:rPr>
        <w:lastRenderedPageBreak/>
        <w:t>Реакц</w:t>
      </w:r>
      <w:proofErr w:type="gramStart"/>
      <w:r w:rsidRPr="000B22E5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</w:t>
      </w:r>
      <w:proofErr w:type="gramEnd"/>
      <w:r w:rsidRPr="000B22E5">
        <w:rPr>
          <w:sz w:val="28"/>
          <w:szCs w:val="28"/>
        </w:rPr>
        <w:t>нного</w:t>
      </w:r>
      <w:r w:rsidR="00C3256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обмена.</w:t>
      </w:r>
    </w:p>
    <w:p w:rsidR="00F832E6" w:rsidRPr="000B22E5" w:rsidRDefault="00F832E6" w:rsidP="003657E0">
      <w:pPr>
        <w:pStyle w:val="a4"/>
        <w:numPr>
          <w:ilvl w:val="0"/>
          <w:numId w:val="54"/>
        </w:numPr>
        <w:ind w:left="567" w:right="-1" w:hanging="425"/>
        <w:jc w:val="both"/>
        <w:rPr>
          <w:sz w:val="28"/>
          <w:szCs w:val="28"/>
        </w:rPr>
      </w:pP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</w:p>
    <w:p w:rsidR="00F832E6" w:rsidRPr="000B22E5" w:rsidRDefault="00F832E6" w:rsidP="003657E0">
      <w:pPr>
        <w:pStyle w:val="a4"/>
        <w:numPr>
          <w:ilvl w:val="0"/>
          <w:numId w:val="54"/>
        </w:numPr>
        <w:ind w:left="567" w:right="-1" w:hanging="425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Понятие энтальпия, стандартные энтальпии сгорания и образования 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энтропия. Энергия Гиббса.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Энтальпийный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энтропийный</w:t>
      </w:r>
      <w:proofErr w:type="spellEnd"/>
      <w:r>
        <w:rPr>
          <w:sz w:val="28"/>
          <w:szCs w:val="28"/>
        </w:rPr>
        <w:t xml:space="preserve"> факторы определения </w:t>
      </w:r>
      <w:r w:rsidRPr="000B22E5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0B22E5">
        <w:rPr>
          <w:spacing w:val="-1"/>
          <w:sz w:val="28"/>
          <w:szCs w:val="28"/>
        </w:rPr>
        <w:t>протекания</w:t>
      </w:r>
      <w:r>
        <w:rPr>
          <w:spacing w:val="-1"/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взаимодействие.</w:t>
      </w:r>
    </w:p>
    <w:p w:rsidR="00F832E6" w:rsidRPr="00D05E9B" w:rsidRDefault="00883F4C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177165</wp:posOffset>
                </wp:positionV>
                <wp:extent cx="140335" cy="559435"/>
                <wp:effectExtent l="0" t="0" r="0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59435"/>
                          <a:chOff x="1985" y="279"/>
                          <a:chExt cx="221" cy="881"/>
                        </a:xfrm>
                      </wpg:grpSpPr>
                      <pic:pic xmlns:pic="http://schemas.openxmlformats.org/drawingml/2006/picture">
                        <pic:nvPicPr>
                          <pic:cNvPr id="34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D816680" id="Группа 32" o:spid="_x0000_s1026" style="position:absolute;margin-left:99.25pt;margin-top:13.95pt;width:11.05pt;height:44.05pt;z-index:-251554816;mso-position-horizontal-relative:page" coordorigin="1985,279" coordsize="221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">
                <v:shape id="docshape123" o:spid="_x0000_s1027" type="#_x0000_t75" style="position:absolute;left:1985;top:27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">
                  <v:imagedata r:id="rId14" o:title=""/>
                </v:shape>
                <v:shape id="docshape124" o:spid="_x0000_s1028" type="#_x0000_t75" style="position:absolute;left:1985;top:57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">
                  <v:imagedata r:id="rId14" o:title=""/>
                </v:shape>
                <v:shape id="docshape125" o:spid="_x0000_s1029" type="#_x0000_t75" style="position:absolute;left:1985;top:865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D05E9B">
        <w:rPr>
          <w:rFonts w:ascii="Times New Roman" w:hAnsi="Times New Roman" w:cs="Times New Roman"/>
          <w:b w:val="0"/>
          <w:color w:val="auto"/>
          <w:sz w:val="28"/>
          <w:szCs w:val="28"/>
        </w:rPr>
        <w:t>должны уметь: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Классифи</w:t>
      </w:r>
      <w:r>
        <w:rPr>
          <w:sz w:val="28"/>
          <w:szCs w:val="28"/>
        </w:rPr>
        <w:t xml:space="preserve">цировать </w:t>
      </w:r>
      <w:r w:rsidRPr="000B22E5">
        <w:rPr>
          <w:sz w:val="28"/>
          <w:szCs w:val="28"/>
        </w:rPr>
        <w:t>химически</w:t>
      </w:r>
      <w:r>
        <w:rPr>
          <w:sz w:val="28"/>
          <w:szCs w:val="28"/>
        </w:rPr>
        <w:t xml:space="preserve">е </w:t>
      </w:r>
      <w:r w:rsidRPr="000B22E5">
        <w:rPr>
          <w:sz w:val="28"/>
          <w:szCs w:val="28"/>
        </w:rPr>
        <w:t>реакци</w:t>
      </w:r>
      <w:r>
        <w:rPr>
          <w:sz w:val="28"/>
          <w:szCs w:val="28"/>
        </w:rPr>
        <w:t xml:space="preserve">и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признакам.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реагирующих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реакциях.</w:t>
      </w:r>
    </w:p>
    <w:p w:rsidR="00F832E6" w:rsidRPr="000B22E5" w:rsidRDefault="00F832E6" w:rsidP="003657E0">
      <w:pPr>
        <w:pStyle w:val="a4"/>
        <w:numPr>
          <w:ilvl w:val="0"/>
          <w:numId w:val="46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Расставлять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коэффициенты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электронно-ионным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методом.</w:t>
      </w:r>
    </w:p>
    <w:p w:rsidR="00F832E6" w:rsidRPr="000B22E5" w:rsidRDefault="00F832E6" w:rsidP="003657E0">
      <w:pPr>
        <w:pStyle w:val="a4"/>
        <w:numPr>
          <w:ilvl w:val="0"/>
          <w:numId w:val="46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 xml:space="preserve">Определять направление </w:t>
      </w: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-восстановительных реакций</w:t>
      </w:r>
      <w:r>
        <w:rPr>
          <w:sz w:val="28"/>
          <w:szCs w:val="28"/>
        </w:rPr>
        <w:t xml:space="preserve">. </w:t>
      </w:r>
      <w:r w:rsidRPr="000B22E5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оснований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кислот</w:t>
      </w:r>
      <w:r>
        <w:rPr>
          <w:sz w:val="28"/>
          <w:szCs w:val="28"/>
        </w:rPr>
        <w:t>.</w:t>
      </w:r>
    </w:p>
    <w:p w:rsidR="00F832E6" w:rsidRPr="000B22E5" w:rsidRDefault="00F832E6" w:rsidP="003657E0">
      <w:pPr>
        <w:pStyle w:val="a4"/>
        <w:numPr>
          <w:ilvl w:val="0"/>
          <w:numId w:val="46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факторов</w:t>
      </w:r>
      <w:r>
        <w:rPr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Default="00F832E6" w:rsidP="00F832E6">
      <w:pPr>
        <w:pStyle w:val="4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D05E9B" w:rsidRDefault="00F832E6" w:rsidP="00F832E6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586"/>
        <w:gridCol w:w="602"/>
        <w:gridCol w:w="783"/>
        <w:gridCol w:w="517"/>
        <w:gridCol w:w="2046"/>
        <w:gridCol w:w="601"/>
        <w:gridCol w:w="468"/>
        <w:gridCol w:w="566"/>
        <w:gridCol w:w="1849"/>
      </w:tblGrid>
      <w:tr w:rsidR="00F832E6" w:rsidRPr="00D05E9B" w:rsidTr="00C32564">
        <w:trPr>
          <w:trHeight w:val="275"/>
        </w:trPr>
        <w:tc>
          <w:tcPr>
            <w:tcW w:w="187" w:type="pct"/>
            <w:vMerge w:val="restar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</w:rPr>
              <w:t>№</w:t>
            </w:r>
            <w:r w:rsidRPr="00D05E9B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846" w:type="pct"/>
            <w:vMerge w:val="restar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5E9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05E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966" w:type="pct"/>
            <w:gridSpan w:val="8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5E9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D05E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832E6" w:rsidRPr="00D05E9B" w:rsidTr="00C32564">
        <w:trPr>
          <w:trHeight w:val="275"/>
        </w:trPr>
        <w:tc>
          <w:tcPr>
            <w:tcW w:w="187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05E9B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05E9B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5E9B">
              <w:rPr>
                <w:b/>
                <w:sz w:val="24"/>
                <w:szCs w:val="24"/>
              </w:rPr>
              <w:t>Базовый</w:t>
            </w:r>
            <w:proofErr w:type="spellEnd"/>
            <w:r w:rsidRPr="00D05E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092" w:type="pct"/>
            <w:vMerge w:val="restar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  <w:tc>
          <w:tcPr>
            <w:tcW w:w="872" w:type="pct"/>
            <w:gridSpan w:val="3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5E9B">
              <w:rPr>
                <w:b/>
                <w:sz w:val="24"/>
                <w:szCs w:val="24"/>
              </w:rPr>
              <w:t>Продвинутый</w:t>
            </w:r>
            <w:proofErr w:type="spellEnd"/>
            <w:r w:rsidRPr="00D05E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88" w:type="pct"/>
            <w:vMerge w:val="restar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F832E6" w:rsidRPr="00D05E9B" w:rsidTr="00C32564">
        <w:trPr>
          <w:trHeight w:val="275"/>
        </w:trPr>
        <w:tc>
          <w:tcPr>
            <w:tcW w:w="187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05E9B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05E9B" w:rsidRDefault="00F832E6" w:rsidP="00CA04EF">
            <w:pPr>
              <w:ind w:right="-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18" w:type="pc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276" w:type="pc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092" w:type="pct"/>
            <w:vMerge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0" w:type="pc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02" w:type="pct"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  <w:lang w:val="ru-RU"/>
              </w:rPr>
            </w:pPr>
            <w:r w:rsidRPr="00D05E9B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88" w:type="pct"/>
            <w:vMerge/>
            <w:shd w:val="clear" w:color="auto" w:fill="DBE4F0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i/>
                <w:sz w:val="24"/>
                <w:szCs w:val="24"/>
              </w:rPr>
            </w:pPr>
          </w:p>
        </w:tc>
      </w:tr>
      <w:tr w:rsidR="00F832E6" w:rsidRPr="00D05E9B" w:rsidTr="00C32564">
        <w:trPr>
          <w:trHeight w:val="551"/>
        </w:trPr>
        <w:tc>
          <w:tcPr>
            <w:tcW w:w="187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D05E9B">
              <w:rPr>
                <w:sz w:val="24"/>
                <w:szCs w:val="24"/>
                <w:lang w:val="ru-RU"/>
              </w:rPr>
              <w:t>Общие сведения о химической реакции</w:t>
            </w:r>
          </w:p>
        </w:tc>
        <w:tc>
          <w:tcPr>
            <w:tcW w:w="321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12</w:t>
            </w:r>
          </w:p>
        </w:tc>
        <w:tc>
          <w:tcPr>
            <w:tcW w:w="418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9</w:t>
            </w:r>
          </w:p>
        </w:tc>
        <w:tc>
          <w:tcPr>
            <w:tcW w:w="1092" w:type="pct"/>
            <w:vAlign w:val="center"/>
          </w:tcPr>
          <w:p w:rsidR="00F832E6" w:rsidRPr="00D8793E" w:rsidRDefault="00F832E6" w:rsidP="00CA04EF">
            <w:pPr>
              <w:pStyle w:val="a4"/>
              <w:ind w:left="0" w:right="-1"/>
              <w:jc w:val="both"/>
              <w:rPr>
                <w:lang w:val="ru-RU"/>
              </w:rPr>
            </w:pPr>
            <w:r w:rsidRPr="00D8793E">
              <w:rPr>
                <w:i/>
                <w:szCs w:val="28"/>
                <w:lang w:val="ru-RU"/>
              </w:rPr>
              <w:t xml:space="preserve">Семинар </w:t>
            </w:r>
            <w:r w:rsidRPr="00D8793E">
              <w:rPr>
                <w:szCs w:val="28"/>
                <w:lang w:val="ru-RU"/>
              </w:rPr>
              <w:t>«Возможность и направление протекания реакций».</w:t>
            </w:r>
          </w:p>
        </w:tc>
        <w:tc>
          <w:tcPr>
            <w:tcW w:w="321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14</w:t>
            </w:r>
          </w:p>
        </w:tc>
        <w:tc>
          <w:tcPr>
            <w:tcW w:w="988" w:type="pct"/>
            <w:vAlign w:val="center"/>
          </w:tcPr>
          <w:p w:rsidR="00F832E6" w:rsidRPr="00C32564" w:rsidRDefault="00C32564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D8793E">
              <w:rPr>
                <w:i/>
                <w:szCs w:val="28"/>
                <w:lang w:val="ru-RU"/>
              </w:rPr>
              <w:t xml:space="preserve">Семинар </w:t>
            </w:r>
            <w:r w:rsidRPr="00D8793E">
              <w:rPr>
                <w:szCs w:val="28"/>
                <w:lang w:val="ru-RU"/>
              </w:rPr>
              <w:t>«Возможность и направление протекания реакций».</w:t>
            </w:r>
          </w:p>
        </w:tc>
      </w:tr>
      <w:tr w:rsidR="00F832E6" w:rsidRPr="00D05E9B" w:rsidTr="00C32564">
        <w:trPr>
          <w:trHeight w:val="554"/>
        </w:trPr>
        <w:tc>
          <w:tcPr>
            <w:tcW w:w="187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proofErr w:type="spellStart"/>
            <w:r w:rsidRPr="00D05E9B">
              <w:rPr>
                <w:sz w:val="24"/>
                <w:szCs w:val="24"/>
              </w:rPr>
              <w:t>Энергетика</w:t>
            </w:r>
            <w:proofErr w:type="spellEnd"/>
            <w:r w:rsidRPr="00D05E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sz w:val="24"/>
                <w:szCs w:val="24"/>
              </w:rPr>
              <w:t>химических</w:t>
            </w:r>
            <w:proofErr w:type="spellEnd"/>
            <w:r w:rsidRPr="00D05E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321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12</w:t>
            </w:r>
          </w:p>
        </w:tc>
        <w:tc>
          <w:tcPr>
            <w:tcW w:w="418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9</w:t>
            </w:r>
          </w:p>
        </w:tc>
        <w:tc>
          <w:tcPr>
            <w:tcW w:w="1092" w:type="pct"/>
            <w:vAlign w:val="center"/>
          </w:tcPr>
          <w:p w:rsidR="00F832E6" w:rsidRPr="00083B57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083B57">
              <w:rPr>
                <w:sz w:val="24"/>
                <w:szCs w:val="28"/>
                <w:lang w:val="ru-RU"/>
              </w:rPr>
              <w:t xml:space="preserve">Подведение итогов модуля. Химический </w:t>
            </w:r>
            <w:proofErr w:type="spellStart"/>
            <w:r w:rsidRPr="00083B57">
              <w:rPr>
                <w:sz w:val="24"/>
                <w:szCs w:val="28"/>
                <w:lang w:val="ru-RU"/>
              </w:rPr>
              <w:t>баттл</w:t>
            </w:r>
            <w:proofErr w:type="spellEnd"/>
            <w:r w:rsidRPr="00083B57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21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18</w:t>
            </w:r>
          </w:p>
        </w:tc>
        <w:tc>
          <w:tcPr>
            <w:tcW w:w="250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D05E9B">
              <w:rPr>
                <w:sz w:val="24"/>
                <w:szCs w:val="24"/>
              </w:rPr>
              <w:t>13</w:t>
            </w:r>
          </w:p>
        </w:tc>
        <w:tc>
          <w:tcPr>
            <w:tcW w:w="988" w:type="pct"/>
            <w:vAlign w:val="center"/>
          </w:tcPr>
          <w:p w:rsidR="00F832E6" w:rsidRPr="00C20B8F" w:rsidRDefault="00C32564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  <w:r w:rsidRPr="00083B57">
              <w:rPr>
                <w:sz w:val="24"/>
                <w:szCs w:val="28"/>
                <w:lang w:val="ru-RU"/>
              </w:rPr>
              <w:t xml:space="preserve">Подведение итогов модуля. Химический </w:t>
            </w:r>
            <w:proofErr w:type="spellStart"/>
            <w:r w:rsidRPr="00083B57">
              <w:rPr>
                <w:sz w:val="24"/>
                <w:szCs w:val="28"/>
                <w:lang w:val="ru-RU"/>
              </w:rPr>
              <w:t>баттл</w:t>
            </w:r>
            <w:proofErr w:type="spellEnd"/>
            <w:r w:rsidRPr="00083B57">
              <w:rPr>
                <w:sz w:val="24"/>
                <w:szCs w:val="28"/>
                <w:lang w:val="ru-RU"/>
              </w:rPr>
              <w:t>.</w:t>
            </w:r>
          </w:p>
        </w:tc>
      </w:tr>
      <w:tr w:rsidR="00F832E6" w:rsidRPr="00D05E9B" w:rsidTr="00C32564">
        <w:trPr>
          <w:trHeight w:val="275"/>
        </w:trPr>
        <w:tc>
          <w:tcPr>
            <w:tcW w:w="187" w:type="pct"/>
            <w:vAlign w:val="center"/>
          </w:tcPr>
          <w:p w:rsidR="00F832E6" w:rsidRPr="00C20B8F" w:rsidRDefault="00F832E6" w:rsidP="00CA04EF">
            <w:pPr>
              <w:pStyle w:val="TableParagraph"/>
              <w:ind w:right="-1" w:firstLine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5E9B">
              <w:rPr>
                <w:b/>
                <w:sz w:val="24"/>
                <w:szCs w:val="24"/>
              </w:rPr>
              <w:t>Итого</w:t>
            </w:r>
            <w:proofErr w:type="spellEnd"/>
            <w:r w:rsidRPr="00D05E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b/>
                <w:sz w:val="24"/>
                <w:szCs w:val="24"/>
              </w:rPr>
              <w:t>по</w:t>
            </w:r>
            <w:proofErr w:type="spellEnd"/>
            <w:r w:rsidRPr="00D05E9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9B">
              <w:rPr>
                <w:b/>
                <w:sz w:val="24"/>
                <w:szCs w:val="24"/>
              </w:rPr>
              <w:t>модулю</w:t>
            </w:r>
            <w:proofErr w:type="spellEnd"/>
            <w:r w:rsidRPr="00D05E9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1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D05E9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8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D05E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6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D05E9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92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D05E9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50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D05E9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2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  <w:r w:rsidRPr="00D05E9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88" w:type="pct"/>
            <w:vAlign w:val="center"/>
          </w:tcPr>
          <w:p w:rsidR="00F832E6" w:rsidRPr="00D05E9B" w:rsidRDefault="00F832E6" w:rsidP="00CA04EF">
            <w:pPr>
              <w:pStyle w:val="TableParagraph"/>
              <w:ind w:right="-1" w:firstLine="3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0B22E5">
        <w:rPr>
          <w:rFonts w:ascii="Times New Roman" w:hAnsi="Times New Roman" w:cs="Times New Roman"/>
          <w:sz w:val="28"/>
          <w:szCs w:val="28"/>
        </w:rPr>
        <w:t>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реагирующих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газов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 реакциях. Классификация химических реакций по различным признакам. Реакция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обмена.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Расстановка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коэффициентов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методом электронного баланса и электронно-ионным методом. Направление </w:t>
      </w:r>
      <w:proofErr w:type="spellStart"/>
      <w:r w:rsidRPr="000B22E5">
        <w:rPr>
          <w:sz w:val="28"/>
          <w:szCs w:val="28"/>
        </w:rPr>
        <w:t>окислительно</w:t>
      </w:r>
      <w:proofErr w:type="spellEnd"/>
      <w:r w:rsidRPr="000B22E5">
        <w:rPr>
          <w:sz w:val="28"/>
          <w:szCs w:val="28"/>
        </w:rPr>
        <w:t>-восстановительных реакций.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 w:rsidRPr="000B22E5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Лабораторная</w:t>
      </w:r>
      <w:r w:rsidRPr="00D05E9B">
        <w:rPr>
          <w:i/>
          <w:sz w:val="28"/>
          <w:szCs w:val="28"/>
        </w:rPr>
        <w:t xml:space="preserve"> работа</w:t>
      </w:r>
      <w:r w:rsidRPr="000B22E5">
        <w:rPr>
          <w:sz w:val="28"/>
          <w:szCs w:val="28"/>
        </w:rPr>
        <w:t xml:space="preserve"> «Свойства  оснований </w:t>
      </w:r>
      <w:r>
        <w:rPr>
          <w:sz w:val="28"/>
          <w:szCs w:val="28"/>
        </w:rPr>
        <w:t xml:space="preserve">и </w:t>
      </w:r>
      <w:r w:rsidRPr="000B22E5">
        <w:rPr>
          <w:sz w:val="28"/>
          <w:szCs w:val="28"/>
        </w:rPr>
        <w:t xml:space="preserve">кислот».   </w:t>
      </w:r>
      <w:r w:rsidRPr="00D05E9B">
        <w:rPr>
          <w:b/>
          <w:i/>
          <w:sz w:val="28"/>
          <w:szCs w:val="28"/>
        </w:rPr>
        <w:lastRenderedPageBreak/>
        <w:t>Фомы контроля:</w:t>
      </w:r>
      <w:r>
        <w:rPr>
          <w:sz w:val="28"/>
          <w:szCs w:val="28"/>
        </w:rPr>
        <w:t xml:space="preserve"> </w:t>
      </w:r>
      <w:r w:rsidRPr="00D8793E">
        <w:rPr>
          <w:i/>
          <w:sz w:val="28"/>
          <w:szCs w:val="28"/>
        </w:rPr>
        <w:t xml:space="preserve">Семинар </w:t>
      </w:r>
      <w:r w:rsidRPr="000B22E5">
        <w:rPr>
          <w:sz w:val="28"/>
          <w:szCs w:val="28"/>
        </w:rPr>
        <w:t>«Возможность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направление</w:t>
      </w:r>
      <w:r>
        <w:rPr>
          <w:sz w:val="28"/>
          <w:szCs w:val="28"/>
        </w:rPr>
        <w:t xml:space="preserve"> протекания </w:t>
      </w:r>
      <w:r w:rsidRPr="000B22E5">
        <w:rPr>
          <w:sz w:val="28"/>
          <w:szCs w:val="28"/>
        </w:rPr>
        <w:t>реакций»</w:t>
      </w:r>
      <w:r>
        <w:rPr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Энергетика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реакций.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Теория.</w:t>
      </w:r>
      <w:r>
        <w:rPr>
          <w:b/>
          <w:i/>
          <w:sz w:val="28"/>
          <w:szCs w:val="28"/>
        </w:rPr>
        <w:t xml:space="preserve"> </w:t>
      </w:r>
      <w:r w:rsidRPr="000B22E5">
        <w:rPr>
          <w:sz w:val="28"/>
          <w:szCs w:val="28"/>
        </w:rPr>
        <w:t>Внутренняя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системы.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Энтальпия,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Стандартные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энтальпии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сгорания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энтропия.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Энтальпийный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энтропийный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взаимодействие.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Энергия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Гибса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возможности 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процессов.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83B57">
        <w:rPr>
          <w:i/>
          <w:sz w:val="28"/>
          <w:szCs w:val="28"/>
        </w:rPr>
        <w:t>Лабораторная работа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«Зависимость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факторов».</w:t>
      </w:r>
      <w:r>
        <w:rPr>
          <w:sz w:val="28"/>
          <w:szCs w:val="28"/>
        </w:rPr>
        <w:t xml:space="preserve"> </w:t>
      </w:r>
      <w:r w:rsidRPr="007913B7">
        <w:rPr>
          <w:i/>
          <w:sz w:val="28"/>
          <w:szCs w:val="28"/>
        </w:rPr>
        <w:t>Семинар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«Скорость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реакции».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083B57">
        <w:rPr>
          <w:rFonts w:ascii="Times New Roman" w:hAnsi="Times New Roman" w:cs="Times New Roman"/>
          <w:sz w:val="28"/>
          <w:szCs w:val="28"/>
        </w:rPr>
        <w:t>подведение итогов модуля.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Химический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2E5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0B22E5">
        <w:rPr>
          <w:rFonts w:ascii="Times New Roman" w:hAnsi="Times New Roman" w:cs="Times New Roman"/>
          <w:sz w:val="28"/>
          <w:szCs w:val="28"/>
        </w:rPr>
        <w:t>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C32564">
      <w:pPr>
        <w:pStyle w:val="3"/>
        <w:ind w:left="0" w:right="-1" w:firstLine="567"/>
        <w:rPr>
          <w:sz w:val="28"/>
          <w:szCs w:val="28"/>
        </w:rPr>
      </w:pPr>
      <w:r w:rsidRPr="000B22E5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«КИНЕТИКА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РЕАКЦИИ»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Модуль «Кинетика химической реакции» отвечает на вопрос, как протекают химические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раскрывает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механизм.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блоке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раскрытие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«реакционной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способности»,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вещества,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 присутствия в системе других веществ, а также от других факторов. При формировании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«химическом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равновесии»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подхода: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кинетический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(скорости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равны)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энергетический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(уравновешивание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энтальпийного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и </w:t>
      </w:r>
      <w:proofErr w:type="spellStart"/>
      <w:r w:rsidRPr="000B22E5">
        <w:rPr>
          <w:sz w:val="28"/>
          <w:szCs w:val="28"/>
        </w:rPr>
        <w:t>энтропийного</w:t>
      </w:r>
      <w:proofErr w:type="spellEnd"/>
      <w:r w:rsidRPr="000B22E5">
        <w:rPr>
          <w:sz w:val="28"/>
          <w:szCs w:val="28"/>
        </w:rPr>
        <w:t xml:space="preserve"> факторов).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Как завершение, проводятся итоги о закономерностях протекания химических реакций,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систематизируются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причинно-следственной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обусловленности.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Для раскрытия понятий о химическом процессе используются теории строения атома,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строениявещества</w:t>
      </w:r>
      <w:proofErr w:type="spell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периодичности,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детинтеграция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физических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0B22E5">
        <w:rPr>
          <w:b/>
          <w:sz w:val="28"/>
          <w:szCs w:val="28"/>
        </w:rPr>
        <w:t>модуля</w:t>
      </w:r>
      <w:r>
        <w:rPr>
          <w:b/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закономерности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систематизируя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причинно-следственные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особенности.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модуля:</w:t>
      </w:r>
    </w:p>
    <w:p w:rsidR="00F832E6" w:rsidRPr="000B22E5" w:rsidRDefault="00F832E6" w:rsidP="003657E0">
      <w:pPr>
        <w:pStyle w:val="a8"/>
        <w:numPr>
          <w:ilvl w:val="0"/>
          <w:numId w:val="1"/>
        </w:numPr>
        <w:tabs>
          <w:tab w:val="left" w:pos="1045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 «химическом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равновесии»</w:t>
      </w:r>
      <w:r>
        <w:rPr>
          <w:sz w:val="28"/>
          <w:szCs w:val="28"/>
        </w:rPr>
        <w:t>.</w:t>
      </w:r>
    </w:p>
    <w:p w:rsidR="00F832E6" w:rsidRPr="000B22E5" w:rsidRDefault="00F832E6" w:rsidP="003657E0">
      <w:pPr>
        <w:pStyle w:val="a8"/>
        <w:numPr>
          <w:ilvl w:val="0"/>
          <w:numId w:val="1"/>
        </w:numPr>
        <w:tabs>
          <w:tab w:val="left" w:pos="1045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внимательности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наблюдательности</w:t>
      </w:r>
      <w:r>
        <w:rPr>
          <w:sz w:val="28"/>
          <w:szCs w:val="28"/>
        </w:rPr>
        <w:t>.</w:t>
      </w:r>
    </w:p>
    <w:p w:rsidR="00F832E6" w:rsidRPr="007913B7" w:rsidRDefault="00F832E6" w:rsidP="003657E0">
      <w:pPr>
        <w:pStyle w:val="a8"/>
        <w:numPr>
          <w:ilvl w:val="0"/>
          <w:numId w:val="1"/>
        </w:numPr>
        <w:tabs>
          <w:tab w:val="left" w:pos="1045"/>
        </w:tabs>
        <w:ind w:left="0" w:right="-1" w:firstLine="567"/>
        <w:jc w:val="both"/>
        <w:rPr>
          <w:sz w:val="28"/>
          <w:szCs w:val="28"/>
        </w:rPr>
      </w:pPr>
      <w:r w:rsidRPr="007913B7">
        <w:rPr>
          <w:sz w:val="28"/>
          <w:szCs w:val="28"/>
        </w:rPr>
        <w:t>Развитие коммуникативных навыков и навыков работы в команде.</w:t>
      </w:r>
    </w:p>
    <w:p w:rsidR="00F832E6" w:rsidRPr="000B22E5" w:rsidRDefault="00F832E6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color w:val="auto"/>
          <w:sz w:val="28"/>
          <w:szCs w:val="28"/>
        </w:rPr>
        <w:t>модуля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7913B7">
        <w:rPr>
          <w:i/>
          <w:sz w:val="28"/>
          <w:szCs w:val="28"/>
        </w:rPr>
        <w:t>будут знать</w:t>
      </w:r>
      <w:r>
        <w:rPr>
          <w:i/>
          <w:sz w:val="28"/>
          <w:szCs w:val="28"/>
        </w:rPr>
        <w:t>:</w:t>
      </w:r>
    </w:p>
    <w:p w:rsidR="00F832E6" w:rsidRPr="000B22E5" w:rsidRDefault="00F832E6" w:rsidP="003657E0">
      <w:pPr>
        <w:pStyle w:val="a4"/>
        <w:numPr>
          <w:ilvl w:val="0"/>
          <w:numId w:val="49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Скорость химической реакц</w:t>
      </w:r>
      <w:proofErr w:type="gramStart"/>
      <w:r w:rsidRPr="000B22E5">
        <w:rPr>
          <w:sz w:val="28"/>
          <w:szCs w:val="28"/>
        </w:rPr>
        <w:t>ии и ее</w:t>
      </w:r>
      <w:proofErr w:type="gramEnd"/>
      <w:r w:rsidRPr="000B22E5">
        <w:rPr>
          <w:sz w:val="28"/>
          <w:szCs w:val="28"/>
        </w:rPr>
        <w:t xml:space="preserve"> зависимость от различных факторов.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масс,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Вант-Гоффа,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Аррениуса.</w:t>
      </w:r>
    </w:p>
    <w:p w:rsidR="00F832E6" w:rsidRPr="000B22E5" w:rsidRDefault="00F832E6" w:rsidP="003657E0">
      <w:pPr>
        <w:pStyle w:val="a4"/>
        <w:numPr>
          <w:ilvl w:val="0"/>
          <w:numId w:val="49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Энергия активации, активированный комплекс.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реакции.</w:t>
      </w:r>
    </w:p>
    <w:p w:rsidR="00F832E6" w:rsidRPr="000B22E5" w:rsidRDefault="00F832E6" w:rsidP="003657E0">
      <w:pPr>
        <w:pStyle w:val="a4"/>
        <w:numPr>
          <w:ilvl w:val="0"/>
          <w:numId w:val="49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Катализ гомогенный и гетерогенный.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катализатора.</w:t>
      </w:r>
    </w:p>
    <w:p w:rsidR="00F832E6" w:rsidRPr="000B22E5" w:rsidRDefault="00F832E6" w:rsidP="003657E0">
      <w:pPr>
        <w:pStyle w:val="a4"/>
        <w:numPr>
          <w:ilvl w:val="0"/>
          <w:numId w:val="49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lastRenderedPageBreak/>
        <w:t>Химическое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смещения».</w:t>
      </w:r>
    </w:p>
    <w:p w:rsidR="00F832E6" w:rsidRPr="000B22E5" w:rsidRDefault="00F832E6" w:rsidP="003657E0">
      <w:pPr>
        <w:pStyle w:val="a4"/>
        <w:numPr>
          <w:ilvl w:val="0"/>
          <w:numId w:val="49"/>
        </w:numPr>
        <w:ind w:left="567" w:right="-1" w:hanging="283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Ле-Шателье</w:t>
      </w:r>
      <w:proofErr w:type="spellEnd"/>
      <w:r>
        <w:rPr>
          <w:sz w:val="28"/>
          <w:szCs w:val="28"/>
        </w:rPr>
        <w:t>.</w:t>
      </w:r>
    </w:p>
    <w:p w:rsidR="00F832E6" w:rsidRPr="00D84B6B" w:rsidRDefault="00883F4C" w:rsidP="00F832E6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177165</wp:posOffset>
                </wp:positionV>
                <wp:extent cx="140335" cy="745490"/>
                <wp:effectExtent l="0" t="0" r="0" b="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1985" y="279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4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EA3D05A" id="Группа 1" o:spid="_x0000_s1026" style="position:absolute;margin-left:99.25pt;margin-top:13.95pt;width:11.05pt;height:58.7pt;z-index:-251552768;mso-position-horizontal-relative:page" coordorigin="1985,279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">
                <v:shape id="docshape140" o:spid="_x0000_s1027" type="#_x0000_t75" style="position:absolute;left:1985;top:27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">
                  <v:imagedata r:id="rId14" o:title=""/>
                </v:shape>
                <v:shape id="docshape141" o:spid="_x0000_s1028" type="#_x0000_t75" style="position:absolute;left:1985;top:57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">
                  <v:imagedata r:id="rId14" o:title=""/>
                </v:shape>
                <v:shape id="docshape142" o:spid="_x0000_s1029" type="#_x0000_t75" style="position:absolute;left:1985;top:86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">
                  <v:imagedata r:id="rId14" o:title=""/>
                </v:shape>
                <v:shape id="docshape143" o:spid="_x0000_s1030" type="#_x0000_t75" style="position:absolute;left:1985;top:1157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 w:rsidR="00F832E6" w:rsidRPr="00D84B6B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Характеризовать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</w:t>
      </w:r>
      <w:r>
        <w:rPr>
          <w:sz w:val="28"/>
          <w:szCs w:val="28"/>
        </w:rPr>
        <w:t xml:space="preserve">ическую </w:t>
      </w:r>
      <w:r w:rsidRPr="000B22E5">
        <w:rPr>
          <w:sz w:val="28"/>
          <w:szCs w:val="28"/>
        </w:rPr>
        <w:t>реакцию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времени.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 xml:space="preserve">Объяснить </w:t>
      </w:r>
      <w:proofErr w:type="spellStart"/>
      <w:r w:rsidRPr="000B22E5">
        <w:rPr>
          <w:sz w:val="28"/>
          <w:szCs w:val="28"/>
        </w:rPr>
        <w:t>ферментивное</w:t>
      </w:r>
      <w:proofErr w:type="spellEnd"/>
      <w:r w:rsidRPr="000B22E5">
        <w:rPr>
          <w:sz w:val="28"/>
          <w:szCs w:val="28"/>
        </w:rPr>
        <w:t xml:space="preserve"> расщепление продуктов питания.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Проводить расчеты по термохимии и кинетике реакций</w:t>
      </w:r>
      <w:r>
        <w:rPr>
          <w:sz w:val="28"/>
          <w:szCs w:val="28"/>
        </w:rPr>
        <w:t xml:space="preserve">. </w:t>
      </w:r>
      <w:r w:rsidRPr="000B22E5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протекание реакции</w:t>
      </w:r>
      <w:r>
        <w:rPr>
          <w:sz w:val="28"/>
          <w:szCs w:val="28"/>
        </w:rPr>
        <w:t>.</w:t>
      </w:r>
    </w:p>
    <w:p w:rsidR="00F832E6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D84B6B" w:rsidRDefault="00F832E6" w:rsidP="00F832E6">
      <w:pPr>
        <w:pStyle w:val="a4"/>
        <w:ind w:left="0" w:right="-1" w:firstLine="567"/>
        <w:jc w:val="center"/>
        <w:rPr>
          <w:b/>
          <w:i/>
          <w:sz w:val="28"/>
          <w:szCs w:val="28"/>
        </w:rPr>
      </w:pPr>
      <w:r w:rsidRPr="00D84B6B">
        <w:rPr>
          <w:b/>
          <w:i/>
          <w:sz w:val="28"/>
          <w:szCs w:val="28"/>
        </w:rPr>
        <w:t>Учебно-тематический</w:t>
      </w:r>
      <w:r>
        <w:rPr>
          <w:b/>
          <w:i/>
          <w:sz w:val="28"/>
          <w:szCs w:val="28"/>
        </w:rPr>
        <w:t xml:space="preserve"> </w:t>
      </w:r>
      <w:r w:rsidRPr="00D84B6B">
        <w:rPr>
          <w:b/>
          <w:i/>
          <w:sz w:val="28"/>
          <w:szCs w:val="28"/>
        </w:rPr>
        <w:t>план</w:t>
      </w:r>
      <w:r>
        <w:rPr>
          <w:b/>
          <w:i/>
          <w:sz w:val="28"/>
          <w:szCs w:val="28"/>
        </w:rPr>
        <w:t xml:space="preserve"> </w:t>
      </w:r>
      <w:r w:rsidRPr="00D84B6B">
        <w:rPr>
          <w:b/>
          <w:i/>
          <w:sz w:val="28"/>
          <w:szCs w:val="28"/>
        </w:rPr>
        <w:t>модуля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1552"/>
        <w:gridCol w:w="588"/>
        <w:gridCol w:w="502"/>
        <w:gridCol w:w="853"/>
        <w:gridCol w:w="1795"/>
        <w:gridCol w:w="588"/>
        <w:gridCol w:w="452"/>
        <w:gridCol w:w="849"/>
        <w:gridCol w:w="1851"/>
      </w:tblGrid>
      <w:tr w:rsidR="00F832E6" w:rsidRPr="00D84B6B" w:rsidTr="00C32564">
        <w:trPr>
          <w:trHeight w:val="275"/>
        </w:trPr>
        <w:tc>
          <w:tcPr>
            <w:tcW w:w="181" w:type="pct"/>
            <w:vMerge w:val="restar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</w:rPr>
              <w:t>№</w:t>
            </w:r>
            <w:r w:rsidRPr="00D84B6B">
              <w:rPr>
                <w:b/>
                <w:sz w:val="24"/>
                <w:szCs w:val="28"/>
                <w:lang w:val="ru-RU"/>
              </w:rPr>
              <w:t xml:space="preserve"> п/п</w:t>
            </w:r>
          </w:p>
        </w:tc>
        <w:tc>
          <w:tcPr>
            <w:tcW w:w="828" w:type="pct"/>
            <w:vMerge w:val="restar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proofErr w:type="spellStart"/>
            <w:r w:rsidRPr="00D84B6B">
              <w:rPr>
                <w:b/>
                <w:sz w:val="24"/>
                <w:szCs w:val="28"/>
              </w:rPr>
              <w:t>Наименование</w:t>
            </w:r>
            <w:proofErr w:type="spellEnd"/>
            <w:r w:rsidRPr="00D84B6B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b/>
                <w:sz w:val="24"/>
                <w:szCs w:val="28"/>
              </w:rPr>
              <w:t>тем</w:t>
            </w:r>
            <w:proofErr w:type="spellEnd"/>
          </w:p>
        </w:tc>
        <w:tc>
          <w:tcPr>
            <w:tcW w:w="3991" w:type="pct"/>
            <w:gridSpan w:val="8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proofErr w:type="spellStart"/>
            <w:r w:rsidRPr="00D84B6B">
              <w:rPr>
                <w:b/>
                <w:sz w:val="24"/>
                <w:szCs w:val="28"/>
              </w:rPr>
              <w:t>Количество</w:t>
            </w:r>
            <w:proofErr w:type="spellEnd"/>
            <w:r w:rsidRPr="00D84B6B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b/>
                <w:sz w:val="24"/>
                <w:szCs w:val="28"/>
              </w:rPr>
              <w:t>часов</w:t>
            </w:r>
            <w:proofErr w:type="spellEnd"/>
          </w:p>
        </w:tc>
      </w:tr>
      <w:tr w:rsidR="00F832E6" w:rsidRPr="00D84B6B" w:rsidTr="00C32564">
        <w:trPr>
          <w:trHeight w:val="275"/>
        </w:trPr>
        <w:tc>
          <w:tcPr>
            <w:tcW w:w="181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84B6B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8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84B6B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37" w:type="pct"/>
            <w:gridSpan w:val="3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proofErr w:type="spellStart"/>
            <w:r w:rsidRPr="00D84B6B">
              <w:rPr>
                <w:b/>
                <w:sz w:val="24"/>
                <w:szCs w:val="28"/>
              </w:rPr>
              <w:t>Базовый</w:t>
            </w:r>
            <w:proofErr w:type="spellEnd"/>
            <w:r w:rsidRPr="00D84B6B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b/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958" w:type="pct"/>
            <w:vMerge w:val="restar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Фомы контроля</w:t>
            </w:r>
          </w:p>
        </w:tc>
        <w:tc>
          <w:tcPr>
            <w:tcW w:w="1008" w:type="pct"/>
            <w:gridSpan w:val="3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proofErr w:type="spellStart"/>
            <w:r w:rsidRPr="00D84B6B">
              <w:rPr>
                <w:b/>
                <w:sz w:val="24"/>
                <w:szCs w:val="28"/>
              </w:rPr>
              <w:t>Продвинутый</w:t>
            </w:r>
            <w:proofErr w:type="spellEnd"/>
            <w:r w:rsidRPr="00D84B6B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b/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988" w:type="pct"/>
            <w:vMerge w:val="restart"/>
            <w:shd w:val="clear" w:color="auto" w:fill="DBE4F0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Фомы контроля</w:t>
            </w:r>
          </w:p>
        </w:tc>
      </w:tr>
      <w:tr w:rsidR="00F832E6" w:rsidRPr="00D84B6B" w:rsidTr="00C32564">
        <w:trPr>
          <w:trHeight w:val="276"/>
        </w:trPr>
        <w:tc>
          <w:tcPr>
            <w:tcW w:w="181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84B6B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vMerge/>
            <w:tcBorders>
              <w:top w:val="nil"/>
            </w:tcBorders>
            <w:shd w:val="clear" w:color="auto" w:fill="DBE4F0"/>
            <w:vAlign w:val="center"/>
          </w:tcPr>
          <w:p w:rsidR="00F832E6" w:rsidRPr="00D84B6B" w:rsidRDefault="00F832E6" w:rsidP="00CA04E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pc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Всего</w:t>
            </w:r>
          </w:p>
        </w:tc>
        <w:tc>
          <w:tcPr>
            <w:tcW w:w="268" w:type="pc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Теория</w:t>
            </w:r>
          </w:p>
        </w:tc>
        <w:tc>
          <w:tcPr>
            <w:tcW w:w="455" w:type="pc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Практика</w:t>
            </w:r>
          </w:p>
        </w:tc>
        <w:tc>
          <w:tcPr>
            <w:tcW w:w="958" w:type="pct"/>
            <w:vMerge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4" w:type="pc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Всего</w:t>
            </w:r>
          </w:p>
        </w:tc>
        <w:tc>
          <w:tcPr>
            <w:tcW w:w="241" w:type="pc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Теория</w:t>
            </w:r>
          </w:p>
        </w:tc>
        <w:tc>
          <w:tcPr>
            <w:tcW w:w="453" w:type="pct"/>
            <w:shd w:val="clear" w:color="auto" w:fill="DBE4F0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  <w:lang w:val="ru-RU"/>
              </w:rPr>
            </w:pPr>
            <w:r w:rsidRPr="00D84B6B">
              <w:rPr>
                <w:b/>
                <w:sz w:val="24"/>
                <w:szCs w:val="28"/>
                <w:lang w:val="ru-RU"/>
              </w:rPr>
              <w:t>Практика</w:t>
            </w:r>
          </w:p>
        </w:tc>
        <w:tc>
          <w:tcPr>
            <w:tcW w:w="988" w:type="pct"/>
            <w:vMerge/>
            <w:shd w:val="clear" w:color="auto" w:fill="DBE4F0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i/>
                <w:sz w:val="24"/>
                <w:szCs w:val="28"/>
              </w:rPr>
            </w:pPr>
          </w:p>
        </w:tc>
      </w:tr>
      <w:tr w:rsidR="00F832E6" w:rsidRPr="00D84B6B" w:rsidTr="00C32564">
        <w:trPr>
          <w:trHeight w:val="561"/>
        </w:trPr>
        <w:tc>
          <w:tcPr>
            <w:tcW w:w="181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1</w:t>
            </w:r>
          </w:p>
        </w:tc>
        <w:tc>
          <w:tcPr>
            <w:tcW w:w="82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proofErr w:type="spellStart"/>
            <w:r w:rsidRPr="00D84B6B">
              <w:rPr>
                <w:sz w:val="24"/>
                <w:szCs w:val="28"/>
              </w:rPr>
              <w:t>Кинетика</w:t>
            </w:r>
            <w:proofErr w:type="spellEnd"/>
            <w:r w:rsidRPr="00D84B6B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sz w:val="24"/>
                <w:szCs w:val="28"/>
              </w:rPr>
              <w:t>химических</w:t>
            </w:r>
            <w:proofErr w:type="spellEnd"/>
            <w:r w:rsidRPr="00D84B6B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sz w:val="24"/>
                <w:szCs w:val="28"/>
              </w:rPr>
              <w:t>реакций</w:t>
            </w:r>
            <w:proofErr w:type="spellEnd"/>
          </w:p>
        </w:tc>
        <w:tc>
          <w:tcPr>
            <w:tcW w:w="314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12</w:t>
            </w:r>
          </w:p>
        </w:tc>
        <w:tc>
          <w:tcPr>
            <w:tcW w:w="26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9</w:t>
            </w:r>
          </w:p>
        </w:tc>
        <w:tc>
          <w:tcPr>
            <w:tcW w:w="958" w:type="pct"/>
            <w:vAlign w:val="center"/>
          </w:tcPr>
          <w:p w:rsidR="00F832E6" w:rsidRPr="00D84B6B" w:rsidRDefault="00F832E6" w:rsidP="00CA04EF">
            <w:pPr>
              <w:pStyle w:val="a4"/>
              <w:ind w:left="0" w:right="-1"/>
              <w:jc w:val="both"/>
              <w:rPr>
                <w:szCs w:val="28"/>
                <w:lang w:val="ru-RU"/>
              </w:rPr>
            </w:pPr>
            <w:r w:rsidRPr="00D84B6B">
              <w:rPr>
                <w:i/>
                <w:szCs w:val="28"/>
                <w:lang w:val="ru-RU"/>
              </w:rPr>
              <w:t>Семинар</w:t>
            </w:r>
            <w:r w:rsidRPr="00D84B6B">
              <w:rPr>
                <w:szCs w:val="28"/>
                <w:lang w:val="ru-RU"/>
              </w:rPr>
              <w:t xml:space="preserve"> «Расчеты по термохимии и кинетике реакций».</w:t>
            </w:r>
          </w:p>
        </w:tc>
        <w:tc>
          <w:tcPr>
            <w:tcW w:w="314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18</w:t>
            </w:r>
          </w:p>
        </w:tc>
        <w:tc>
          <w:tcPr>
            <w:tcW w:w="241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4</w:t>
            </w:r>
          </w:p>
        </w:tc>
        <w:tc>
          <w:tcPr>
            <w:tcW w:w="453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14</w:t>
            </w:r>
          </w:p>
        </w:tc>
        <w:tc>
          <w:tcPr>
            <w:tcW w:w="988" w:type="pct"/>
            <w:vAlign w:val="center"/>
          </w:tcPr>
          <w:p w:rsidR="00F832E6" w:rsidRPr="00C32564" w:rsidRDefault="00C32564" w:rsidP="00CA04EF">
            <w:pPr>
              <w:pStyle w:val="TableParagraph"/>
              <w:ind w:right="-1"/>
              <w:jc w:val="center"/>
              <w:rPr>
                <w:sz w:val="24"/>
                <w:szCs w:val="28"/>
                <w:lang w:val="ru-RU"/>
              </w:rPr>
            </w:pPr>
            <w:r w:rsidRPr="00D84B6B">
              <w:rPr>
                <w:i/>
                <w:szCs w:val="28"/>
                <w:lang w:val="ru-RU"/>
              </w:rPr>
              <w:t>Семинар</w:t>
            </w:r>
            <w:r w:rsidRPr="00D84B6B">
              <w:rPr>
                <w:szCs w:val="28"/>
                <w:lang w:val="ru-RU"/>
              </w:rPr>
              <w:t xml:space="preserve"> «Расчеты по термохимии и кинетике реакций».</w:t>
            </w:r>
          </w:p>
        </w:tc>
      </w:tr>
      <w:tr w:rsidR="00F832E6" w:rsidRPr="00D84B6B" w:rsidTr="00C32564">
        <w:trPr>
          <w:trHeight w:val="275"/>
        </w:trPr>
        <w:tc>
          <w:tcPr>
            <w:tcW w:w="181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2</w:t>
            </w:r>
          </w:p>
        </w:tc>
        <w:tc>
          <w:tcPr>
            <w:tcW w:w="82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proofErr w:type="spellStart"/>
            <w:r w:rsidRPr="00D84B6B">
              <w:rPr>
                <w:sz w:val="24"/>
                <w:szCs w:val="28"/>
              </w:rPr>
              <w:t>Химическое</w:t>
            </w:r>
            <w:proofErr w:type="spellEnd"/>
            <w:r w:rsidRPr="00D84B6B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sz w:val="24"/>
                <w:szCs w:val="28"/>
              </w:rPr>
              <w:t>равновесие</w:t>
            </w:r>
            <w:proofErr w:type="spellEnd"/>
          </w:p>
        </w:tc>
        <w:tc>
          <w:tcPr>
            <w:tcW w:w="314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12</w:t>
            </w:r>
          </w:p>
        </w:tc>
        <w:tc>
          <w:tcPr>
            <w:tcW w:w="26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9</w:t>
            </w:r>
          </w:p>
        </w:tc>
        <w:tc>
          <w:tcPr>
            <w:tcW w:w="958" w:type="pct"/>
            <w:vAlign w:val="center"/>
          </w:tcPr>
          <w:p w:rsidR="00F832E6" w:rsidRPr="00D84B6B" w:rsidRDefault="00F832E6" w:rsidP="00CA04EF">
            <w:pPr>
              <w:ind w:right="-1"/>
              <w:jc w:val="both"/>
              <w:rPr>
                <w:sz w:val="24"/>
                <w:szCs w:val="28"/>
                <w:lang w:val="ru-RU"/>
              </w:rPr>
            </w:pPr>
            <w:r w:rsidRPr="00D84B6B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Круглый стол</w:t>
            </w:r>
            <w:r w:rsidRPr="00D84B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«Химическая отрасль в России». </w:t>
            </w:r>
          </w:p>
        </w:tc>
        <w:tc>
          <w:tcPr>
            <w:tcW w:w="314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18</w:t>
            </w:r>
          </w:p>
        </w:tc>
        <w:tc>
          <w:tcPr>
            <w:tcW w:w="241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5</w:t>
            </w:r>
          </w:p>
        </w:tc>
        <w:tc>
          <w:tcPr>
            <w:tcW w:w="453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</w:rPr>
            </w:pPr>
            <w:r w:rsidRPr="00D84B6B">
              <w:rPr>
                <w:sz w:val="24"/>
                <w:szCs w:val="28"/>
              </w:rPr>
              <w:t>13</w:t>
            </w:r>
          </w:p>
        </w:tc>
        <w:tc>
          <w:tcPr>
            <w:tcW w:w="988" w:type="pct"/>
            <w:vAlign w:val="center"/>
          </w:tcPr>
          <w:p w:rsidR="00F832E6" w:rsidRPr="00C32564" w:rsidRDefault="00C32564" w:rsidP="00CA04EF">
            <w:pPr>
              <w:pStyle w:val="TableParagraph"/>
              <w:ind w:right="-1"/>
              <w:jc w:val="center"/>
              <w:rPr>
                <w:sz w:val="24"/>
                <w:szCs w:val="28"/>
                <w:lang w:val="ru-RU"/>
              </w:rPr>
            </w:pPr>
            <w:r w:rsidRPr="00D84B6B">
              <w:rPr>
                <w:i/>
                <w:sz w:val="24"/>
                <w:szCs w:val="28"/>
                <w:lang w:val="ru-RU"/>
              </w:rPr>
              <w:t>Круглый стол</w:t>
            </w:r>
            <w:r w:rsidRPr="00D84B6B">
              <w:rPr>
                <w:sz w:val="24"/>
                <w:szCs w:val="28"/>
                <w:lang w:val="ru-RU"/>
              </w:rPr>
              <w:t xml:space="preserve"> «Химическая отрасль в России».</w:t>
            </w:r>
          </w:p>
        </w:tc>
      </w:tr>
      <w:tr w:rsidR="00F832E6" w:rsidRPr="00D84B6B" w:rsidTr="00C32564">
        <w:trPr>
          <w:trHeight w:val="275"/>
        </w:trPr>
        <w:tc>
          <w:tcPr>
            <w:tcW w:w="181" w:type="pct"/>
            <w:vAlign w:val="center"/>
          </w:tcPr>
          <w:p w:rsidR="00F832E6" w:rsidRPr="00C32564" w:rsidRDefault="00F832E6" w:rsidP="00CA04EF">
            <w:pPr>
              <w:pStyle w:val="TableParagraph"/>
              <w:ind w:right="-1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82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proofErr w:type="spellStart"/>
            <w:r w:rsidRPr="00D84B6B">
              <w:rPr>
                <w:b/>
                <w:sz w:val="24"/>
                <w:szCs w:val="28"/>
              </w:rPr>
              <w:t>Итого</w:t>
            </w:r>
            <w:proofErr w:type="spellEnd"/>
            <w:r w:rsidRPr="00D84B6B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b/>
                <w:sz w:val="24"/>
                <w:szCs w:val="28"/>
              </w:rPr>
              <w:t>по</w:t>
            </w:r>
            <w:proofErr w:type="spellEnd"/>
            <w:r w:rsidRPr="00D84B6B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84B6B">
              <w:rPr>
                <w:b/>
                <w:sz w:val="24"/>
                <w:szCs w:val="28"/>
              </w:rPr>
              <w:t>модулю</w:t>
            </w:r>
            <w:proofErr w:type="spellEnd"/>
            <w:r w:rsidRPr="00D84B6B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314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r w:rsidRPr="00D84B6B">
              <w:rPr>
                <w:b/>
                <w:sz w:val="24"/>
                <w:szCs w:val="28"/>
              </w:rPr>
              <w:t>24</w:t>
            </w:r>
          </w:p>
        </w:tc>
        <w:tc>
          <w:tcPr>
            <w:tcW w:w="26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r w:rsidRPr="00D84B6B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455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r w:rsidRPr="00D84B6B"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95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r w:rsidRPr="00D84B6B">
              <w:rPr>
                <w:b/>
                <w:sz w:val="24"/>
                <w:szCs w:val="28"/>
              </w:rPr>
              <w:t>36</w:t>
            </w:r>
          </w:p>
        </w:tc>
        <w:tc>
          <w:tcPr>
            <w:tcW w:w="241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r w:rsidRPr="00D84B6B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453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  <w:r w:rsidRPr="00D84B6B">
              <w:rPr>
                <w:b/>
                <w:sz w:val="24"/>
                <w:szCs w:val="28"/>
              </w:rPr>
              <w:t>27</w:t>
            </w:r>
          </w:p>
        </w:tc>
        <w:tc>
          <w:tcPr>
            <w:tcW w:w="988" w:type="pct"/>
            <w:vAlign w:val="center"/>
          </w:tcPr>
          <w:p w:rsidR="00F832E6" w:rsidRPr="00D84B6B" w:rsidRDefault="00F832E6" w:rsidP="00CA04EF">
            <w:pPr>
              <w:pStyle w:val="TableParagraph"/>
              <w:ind w:right="-1"/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F832E6" w:rsidRPr="000B22E5" w:rsidRDefault="00F832E6" w:rsidP="00F832E6">
      <w:pPr>
        <w:pStyle w:val="a4"/>
        <w:ind w:left="0" w:right="-1" w:firstLine="567"/>
        <w:jc w:val="both"/>
        <w:rPr>
          <w:b/>
          <w:sz w:val="28"/>
          <w:szCs w:val="28"/>
        </w:rPr>
      </w:pP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Кинетика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реакций.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Теория. </w:t>
      </w:r>
      <w:r w:rsidRPr="000B22E5">
        <w:rPr>
          <w:sz w:val="28"/>
          <w:szCs w:val="28"/>
        </w:rPr>
        <w:t>Характеристика химической реакции во времени. Скорость химической реакц</w:t>
      </w:r>
      <w:proofErr w:type="gramStart"/>
      <w:r w:rsidRPr="000B22E5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ее</w:t>
      </w:r>
      <w:proofErr w:type="gramEnd"/>
      <w:r w:rsidRPr="000B22E5">
        <w:rPr>
          <w:sz w:val="28"/>
          <w:szCs w:val="28"/>
        </w:rPr>
        <w:t xml:space="preserve"> зависимость от различных факторов. Закон действующих масс, правило Вант-Гоффа,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уравнение Аррениуса. Энергия активации, активированный комплекс. Причины увеличения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скорости реакции от различных факторов. Катализ гомогенный и гетерогенный. Механизм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действия катализатора. Причины увеличения скорости при катализе. Протекание реакций 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пространстве.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механизму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протекания: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радикальные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ионные.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Механизмы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электрофильного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нуклеофильного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присоединения,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электрофильного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замещения.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понятиями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«скорость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«механизм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реакций»,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«реакционная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способность».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Практика.  </w:t>
      </w:r>
      <w:r w:rsidRPr="00D84B6B">
        <w:rPr>
          <w:i/>
          <w:sz w:val="28"/>
          <w:szCs w:val="28"/>
        </w:rPr>
        <w:t>Лабораторная работа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«Фермен</w:t>
      </w:r>
      <w:r>
        <w:rPr>
          <w:sz w:val="28"/>
          <w:szCs w:val="28"/>
        </w:rPr>
        <w:t>та</w:t>
      </w:r>
      <w:r w:rsidRPr="000B22E5">
        <w:rPr>
          <w:sz w:val="28"/>
          <w:szCs w:val="28"/>
        </w:rPr>
        <w:t>тивное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расщепление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питания».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D84B6B">
        <w:rPr>
          <w:b/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</w:t>
      </w:r>
      <w:r w:rsidRPr="00D84B6B">
        <w:rPr>
          <w:i/>
          <w:sz w:val="28"/>
          <w:szCs w:val="28"/>
        </w:rPr>
        <w:t>Семинар</w:t>
      </w:r>
      <w:r w:rsidRPr="000B22E5">
        <w:rPr>
          <w:sz w:val="28"/>
          <w:szCs w:val="28"/>
        </w:rPr>
        <w:t xml:space="preserve"> «Расчеты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термохимии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кинетике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реакций».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E5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Химическое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b/>
          <w:sz w:val="28"/>
          <w:szCs w:val="28"/>
        </w:rPr>
        <w:t>равновесие.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lastRenderedPageBreak/>
        <w:t xml:space="preserve">Теория. </w:t>
      </w:r>
      <w:r w:rsidRPr="000B22E5">
        <w:rPr>
          <w:sz w:val="28"/>
          <w:szCs w:val="28"/>
        </w:rPr>
        <w:t>Кинетический подход к определению химического равновесия, как равенство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скоростей прямой и обратной реакции.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Термодинамический подход, как уравновешивание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энтальпийного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энтропийного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равенство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противоположных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тенденций к беспорядку и порядку. Смещение химического равновесия. Принцип </w:t>
      </w:r>
      <w:proofErr w:type="spellStart"/>
      <w:r w:rsidRPr="000B22E5">
        <w:rPr>
          <w:sz w:val="28"/>
          <w:szCs w:val="28"/>
        </w:rPr>
        <w:t>Ле-Шателье</w:t>
      </w:r>
      <w:proofErr w:type="spellEnd"/>
      <w:r w:rsidRPr="000B22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равновесия.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Обобщение: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стехиометрические,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периодические,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термохимические,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термодинамические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кинетические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закономерности протекания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реакций.</w:t>
      </w:r>
    </w:p>
    <w:p w:rsidR="00F832E6" w:rsidRPr="000B22E5" w:rsidRDefault="00F832E6" w:rsidP="00F832E6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b/>
          <w:i/>
          <w:sz w:val="28"/>
          <w:szCs w:val="28"/>
        </w:rPr>
        <w:t xml:space="preserve">Практика. </w:t>
      </w:r>
      <w:r w:rsidRPr="00D84B6B">
        <w:rPr>
          <w:i/>
          <w:sz w:val="28"/>
          <w:szCs w:val="28"/>
        </w:rPr>
        <w:t>Лабораторная работа</w:t>
      </w:r>
      <w:r w:rsidRPr="000B22E5">
        <w:rPr>
          <w:sz w:val="28"/>
          <w:szCs w:val="28"/>
        </w:rPr>
        <w:t xml:space="preserve"> «Влияние среды на протекание</w:t>
      </w:r>
      <w:r>
        <w:rPr>
          <w:sz w:val="28"/>
          <w:szCs w:val="28"/>
        </w:rPr>
        <w:t xml:space="preserve"> химических реакций</w:t>
      </w:r>
      <w:r w:rsidRPr="000B22E5">
        <w:rPr>
          <w:sz w:val="28"/>
          <w:szCs w:val="28"/>
        </w:rPr>
        <w:t xml:space="preserve">». </w:t>
      </w:r>
      <w:r w:rsidRPr="00D84B6B">
        <w:rPr>
          <w:i/>
          <w:sz w:val="28"/>
          <w:szCs w:val="28"/>
        </w:rPr>
        <w:t>Семинар</w:t>
      </w:r>
      <w:r w:rsidRPr="000B22E5">
        <w:rPr>
          <w:sz w:val="28"/>
          <w:szCs w:val="28"/>
        </w:rPr>
        <w:t xml:space="preserve"> «Химическое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условия его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смещения».</w:t>
      </w:r>
    </w:p>
    <w:p w:rsidR="00F832E6" w:rsidRDefault="00F832E6" w:rsidP="00F832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контроля: </w:t>
      </w:r>
      <w:r w:rsidRPr="00D84B6B">
        <w:rPr>
          <w:rFonts w:ascii="Times New Roman" w:hAnsi="Times New Roman" w:cs="Times New Roman"/>
          <w:sz w:val="28"/>
          <w:szCs w:val="28"/>
        </w:rPr>
        <w:t>Подведение итогов модуля.  «А ну-ка…» Подведение итогов учебного года</w:t>
      </w:r>
      <w:r w:rsidRPr="00D84B6B">
        <w:rPr>
          <w:rFonts w:ascii="Times New Roman" w:hAnsi="Times New Roman" w:cs="Times New Roman"/>
          <w:i/>
          <w:sz w:val="28"/>
          <w:szCs w:val="28"/>
        </w:rPr>
        <w:t>.</w:t>
      </w:r>
      <w:r w:rsidRPr="00D84B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B6B">
        <w:rPr>
          <w:rFonts w:ascii="Times New Roman" w:hAnsi="Times New Roman" w:cs="Times New Roman"/>
          <w:i/>
          <w:sz w:val="28"/>
          <w:szCs w:val="28"/>
        </w:rPr>
        <w:t>Круглый стол</w:t>
      </w:r>
      <w:r w:rsidRPr="000B22E5">
        <w:rPr>
          <w:rFonts w:ascii="Times New Roman" w:hAnsi="Times New Roman" w:cs="Times New Roman"/>
          <w:sz w:val="28"/>
          <w:szCs w:val="28"/>
        </w:rPr>
        <w:t xml:space="preserve"> «Химическая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отрасль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E6" w:rsidRDefault="00F832E6" w:rsidP="005622C8">
      <w:pPr>
        <w:pStyle w:val="a4"/>
        <w:ind w:left="0" w:right="-1" w:firstLine="567"/>
        <w:jc w:val="both"/>
        <w:rPr>
          <w:sz w:val="28"/>
          <w:szCs w:val="28"/>
        </w:rPr>
      </w:pPr>
    </w:p>
    <w:p w:rsidR="00F832E6" w:rsidRPr="000B22E5" w:rsidRDefault="00F832E6" w:rsidP="005622C8">
      <w:pPr>
        <w:pStyle w:val="a4"/>
        <w:ind w:left="0" w:right="-1" w:firstLine="567"/>
        <w:jc w:val="both"/>
        <w:rPr>
          <w:sz w:val="28"/>
          <w:szCs w:val="28"/>
        </w:rPr>
      </w:pPr>
    </w:p>
    <w:p w:rsidR="000B22E5" w:rsidRPr="00C32564" w:rsidRDefault="00C32564" w:rsidP="005622C8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7" w:name="_TOC_250013"/>
      <w:r w:rsidRPr="00C32564">
        <w:rPr>
          <w:rFonts w:ascii="Times New Roman" w:hAnsi="Times New Roman" w:cs="Times New Roman"/>
          <w:i w:val="0"/>
          <w:color w:val="auto"/>
          <w:sz w:val="28"/>
          <w:szCs w:val="28"/>
        </w:rPr>
        <w:t>Планируемые результаты</w:t>
      </w:r>
      <w:bookmarkEnd w:id="7"/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Требования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уровню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подготовки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выпускников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направлены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на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реализацию</w:t>
      </w:r>
      <w:r w:rsidR="00F32733"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деятельностного</w:t>
      </w:r>
      <w:proofErr w:type="spellEnd"/>
      <w:r w:rsidRPr="000B22E5">
        <w:rPr>
          <w:sz w:val="28"/>
          <w:szCs w:val="28"/>
        </w:rPr>
        <w:t>,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личностно-ориентированного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подхода;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освоение</w:t>
      </w:r>
      <w:r w:rsidR="00F32733">
        <w:rPr>
          <w:sz w:val="28"/>
          <w:szCs w:val="28"/>
        </w:rPr>
        <w:t xml:space="preserve"> обучающимися </w:t>
      </w:r>
      <w:r w:rsidRPr="000B22E5">
        <w:rPr>
          <w:sz w:val="28"/>
          <w:szCs w:val="28"/>
        </w:rPr>
        <w:t>интеллектуальной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практической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деятельности;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овладение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знаниями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умениями,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востребованными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повседневной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жизни.</w:t>
      </w:r>
    </w:p>
    <w:p w:rsidR="000B22E5" w:rsidRPr="00F32733" w:rsidRDefault="000B22E5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2733">
        <w:rPr>
          <w:rFonts w:ascii="Times New Roman" w:hAnsi="Times New Roman" w:cs="Times New Roman"/>
          <w:color w:val="auto"/>
          <w:sz w:val="28"/>
          <w:szCs w:val="28"/>
        </w:rPr>
        <w:t>Овладение</w:t>
      </w:r>
      <w:r w:rsidR="00F32733" w:rsidRPr="00F327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2733">
        <w:rPr>
          <w:rFonts w:ascii="Times New Roman" w:hAnsi="Times New Roman" w:cs="Times New Roman"/>
          <w:i/>
          <w:color w:val="auto"/>
          <w:sz w:val="28"/>
          <w:szCs w:val="28"/>
        </w:rPr>
        <w:t>предметными</w:t>
      </w:r>
      <w:r w:rsidR="00F32733" w:rsidRPr="00F3273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F32733">
        <w:rPr>
          <w:rFonts w:ascii="Times New Roman" w:hAnsi="Times New Roman" w:cs="Times New Roman"/>
          <w:i/>
          <w:color w:val="auto"/>
          <w:sz w:val="28"/>
          <w:szCs w:val="28"/>
        </w:rPr>
        <w:t>знаниями</w:t>
      </w:r>
      <w:r w:rsidR="00F32733" w:rsidRPr="00F3273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F32733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="00F32733" w:rsidRPr="00F3273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F32733">
        <w:rPr>
          <w:rFonts w:ascii="Times New Roman" w:hAnsi="Times New Roman" w:cs="Times New Roman"/>
          <w:i/>
          <w:color w:val="auto"/>
          <w:sz w:val="28"/>
          <w:szCs w:val="28"/>
        </w:rPr>
        <w:t>умениями</w:t>
      </w:r>
    </w:p>
    <w:p w:rsidR="000B22E5" w:rsidRPr="00F32733" w:rsidRDefault="000B22E5" w:rsidP="00F32733">
      <w:pPr>
        <w:pStyle w:val="a4"/>
        <w:ind w:left="0" w:right="-1" w:firstLine="567"/>
        <w:jc w:val="both"/>
        <w:rPr>
          <w:b/>
          <w:i/>
          <w:sz w:val="28"/>
          <w:szCs w:val="28"/>
        </w:rPr>
      </w:pPr>
      <w:r w:rsidRPr="000B22E5">
        <w:rPr>
          <w:sz w:val="28"/>
          <w:szCs w:val="28"/>
        </w:rPr>
        <w:t>В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результате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четырехгодичного</w:t>
      </w:r>
      <w:r w:rsidR="00F32733"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обучения</w:t>
      </w:r>
      <w:proofErr w:type="gramEnd"/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программе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обучающиеся</w:t>
      </w:r>
      <w:r w:rsidR="00F32733">
        <w:rPr>
          <w:sz w:val="28"/>
          <w:szCs w:val="28"/>
        </w:rPr>
        <w:t xml:space="preserve"> </w:t>
      </w:r>
      <w:r w:rsidR="00883F4C">
        <w:rPr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177800</wp:posOffset>
                </wp:positionV>
                <wp:extent cx="140335" cy="931545"/>
                <wp:effectExtent l="0" t="0" r="0" b="0"/>
                <wp:wrapNone/>
                <wp:docPr id="188" name="Группа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31545"/>
                          <a:chOff x="1985" y="280"/>
                          <a:chExt cx="221" cy="1467"/>
                        </a:xfrm>
                      </wpg:grpSpPr>
                      <pic:pic xmlns:pic="http://schemas.openxmlformats.org/drawingml/2006/picture">
                        <pic:nvPicPr>
                          <pic:cNvPr id="18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8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5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5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E3828C0" id="Группа 188" o:spid="_x0000_s1026" style="position:absolute;margin-left:99.25pt;margin-top:14pt;width:11.05pt;height:73.35pt;z-index:-251641856;mso-position-horizontal-relative:page" coordorigin="1985,280" coordsize="221,1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">
                <v:shape id="docshape3" o:spid="_x0000_s1027" type="#_x0000_t75" style="position:absolute;left:1985;top:28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">
                  <v:imagedata r:id="rId14" o:title=""/>
                </v:shape>
                <v:shape id="docshape4" o:spid="_x0000_s1028" type="#_x0000_t75" style="position:absolute;left:1985;top:573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">
                  <v:imagedata r:id="rId14" o:title=""/>
                </v:shape>
                <v:shape id="docshape5" o:spid="_x0000_s1029" type="#_x0000_t75" style="position:absolute;left:1985;top:865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">
                  <v:imagedata r:id="rId14" o:title=""/>
                </v:shape>
                <v:shape id="docshape6" o:spid="_x0000_s1030" type="#_x0000_t75" style="position:absolute;left:1985;top:1158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">
                  <v:imagedata r:id="rId14" o:title=""/>
                </v:shape>
                <v:shape id="docshape7" o:spid="_x0000_s1031" type="#_x0000_t75" style="position:absolute;left:1985;top:1451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F32733">
        <w:rPr>
          <w:i/>
          <w:sz w:val="28"/>
          <w:szCs w:val="28"/>
        </w:rPr>
        <w:t>будут знать</w:t>
      </w:r>
      <w:r w:rsidRPr="00F32733">
        <w:rPr>
          <w:b/>
          <w:i/>
          <w:sz w:val="28"/>
          <w:szCs w:val="28"/>
        </w:rPr>
        <w:t>:</w:t>
      </w:r>
    </w:p>
    <w:p w:rsidR="000B22E5" w:rsidRPr="000B22E5" w:rsidRDefault="00F32733" w:rsidP="005622C8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22E5" w:rsidRPr="000B22E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явлений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законов;</w:t>
      </w:r>
    </w:p>
    <w:p w:rsidR="000B22E5" w:rsidRPr="000B22E5" w:rsidRDefault="00F32733" w:rsidP="005622C8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B22E5" w:rsidRPr="000B22E5">
        <w:rPr>
          <w:sz w:val="28"/>
          <w:szCs w:val="28"/>
        </w:rPr>
        <w:t>тапы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экспериментальной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работы;</w:t>
      </w:r>
    </w:p>
    <w:p w:rsidR="00F32733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правила оформления лабораторной и исследовательской работы, реферата, доклада;</w:t>
      </w:r>
    </w:p>
    <w:p w:rsidR="00F32733" w:rsidRDefault="00F32733" w:rsidP="003657E0">
      <w:pPr>
        <w:pStyle w:val="a4"/>
        <w:numPr>
          <w:ilvl w:val="0"/>
          <w:numId w:val="22"/>
        </w:numPr>
        <w:tabs>
          <w:tab w:val="left" w:pos="567"/>
        </w:tabs>
        <w:ind w:left="0" w:right="-1" w:firstLine="284"/>
        <w:jc w:val="both"/>
        <w:rPr>
          <w:sz w:val="28"/>
          <w:szCs w:val="28"/>
        </w:rPr>
      </w:pPr>
      <w:r w:rsidRPr="00F32733">
        <w:rPr>
          <w:sz w:val="28"/>
          <w:szCs w:val="28"/>
        </w:rPr>
        <w:t>п</w:t>
      </w:r>
      <w:r w:rsidR="000B22E5" w:rsidRPr="00F32733">
        <w:rPr>
          <w:sz w:val="28"/>
          <w:szCs w:val="28"/>
        </w:rPr>
        <w:t>равила</w:t>
      </w:r>
      <w:proofErr w:type="gramStart"/>
      <w:r w:rsidRPr="00F32733">
        <w:rPr>
          <w:sz w:val="28"/>
          <w:szCs w:val="28"/>
        </w:rPr>
        <w:t xml:space="preserve"> </w:t>
      </w:r>
      <w:r w:rsidR="000B22E5" w:rsidRPr="00F32733">
        <w:rPr>
          <w:sz w:val="28"/>
          <w:szCs w:val="28"/>
        </w:rPr>
        <w:t>Т</w:t>
      </w:r>
      <w:proofErr w:type="gramEnd"/>
      <w:r w:rsidRPr="00F32733">
        <w:rPr>
          <w:sz w:val="28"/>
          <w:szCs w:val="28"/>
        </w:rPr>
        <w:t xml:space="preserve"> </w:t>
      </w:r>
      <w:r w:rsidR="000B22E5" w:rsidRPr="00F32733">
        <w:rPr>
          <w:sz w:val="28"/>
          <w:szCs w:val="28"/>
        </w:rPr>
        <w:t>Б</w:t>
      </w:r>
      <w:r w:rsidRPr="00F32733">
        <w:rPr>
          <w:sz w:val="28"/>
          <w:szCs w:val="28"/>
        </w:rPr>
        <w:t xml:space="preserve"> </w:t>
      </w:r>
      <w:r w:rsidR="000B22E5" w:rsidRPr="00F32733">
        <w:rPr>
          <w:sz w:val="28"/>
          <w:szCs w:val="28"/>
        </w:rPr>
        <w:t>при проведении</w:t>
      </w:r>
      <w:r w:rsidRPr="00F32733">
        <w:rPr>
          <w:sz w:val="28"/>
          <w:szCs w:val="28"/>
        </w:rPr>
        <w:t xml:space="preserve"> </w:t>
      </w:r>
      <w:r w:rsidR="000B22E5" w:rsidRPr="00F32733">
        <w:rPr>
          <w:sz w:val="28"/>
          <w:szCs w:val="28"/>
        </w:rPr>
        <w:t>практических</w:t>
      </w:r>
      <w:r w:rsidRPr="00F32733">
        <w:rPr>
          <w:sz w:val="28"/>
          <w:szCs w:val="28"/>
        </w:rPr>
        <w:t xml:space="preserve"> </w:t>
      </w:r>
      <w:r w:rsidR="000B22E5" w:rsidRPr="00F32733">
        <w:rPr>
          <w:sz w:val="28"/>
          <w:szCs w:val="28"/>
        </w:rPr>
        <w:t>работ;</w:t>
      </w:r>
    </w:p>
    <w:p w:rsidR="000B22E5" w:rsidRPr="000B22E5" w:rsidRDefault="000B22E5" w:rsidP="003657E0">
      <w:pPr>
        <w:pStyle w:val="a4"/>
        <w:numPr>
          <w:ilvl w:val="0"/>
          <w:numId w:val="22"/>
        </w:numPr>
        <w:tabs>
          <w:tab w:val="left" w:pos="426"/>
        </w:tabs>
        <w:ind w:left="0" w:right="-1" w:firstLine="284"/>
        <w:jc w:val="both"/>
        <w:rPr>
          <w:sz w:val="28"/>
          <w:szCs w:val="28"/>
        </w:rPr>
      </w:pPr>
      <w:r w:rsidRPr="00F32733">
        <w:rPr>
          <w:sz w:val="28"/>
          <w:szCs w:val="28"/>
        </w:rPr>
        <w:t>алгоритм</w:t>
      </w:r>
      <w:r w:rsidR="00F32733">
        <w:rPr>
          <w:sz w:val="28"/>
          <w:szCs w:val="28"/>
        </w:rPr>
        <w:t xml:space="preserve"> </w:t>
      </w:r>
      <w:r w:rsidRPr="00F32733">
        <w:rPr>
          <w:sz w:val="28"/>
          <w:szCs w:val="28"/>
        </w:rPr>
        <w:t>решения</w:t>
      </w:r>
      <w:r w:rsidR="00F32733">
        <w:rPr>
          <w:sz w:val="28"/>
          <w:szCs w:val="28"/>
        </w:rPr>
        <w:t xml:space="preserve"> </w:t>
      </w:r>
      <w:r w:rsidRPr="00F32733">
        <w:rPr>
          <w:sz w:val="28"/>
          <w:szCs w:val="28"/>
        </w:rPr>
        <w:t>экспериментальных</w:t>
      </w:r>
      <w:r w:rsidR="00F32733">
        <w:rPr>
          <w:sz w:val="28"/>
          <w:szCs w:val="28"/>
        </w:rPr>
        <w:t xml:space="preserve"> </w:t>
      </w:r>
      <w:r w:rsidRPr="00F32733">
        <w:rPr>
          <w:sz w:val="28"/>
          <w:szCs w:val="28"/>
        </w:rPr>
        <w:t>и</w:t>
      </w:r>
      <w:r w:rsidR="00F32733">
        <w:rPr>
          <w:sz w:val="28"/>
          <w:szCs w:val="28"/>
        </w:rPr>
        <w:t xml:space="preserve"> </w:t>
      </w:r>
      <w:r w:rsidRPr="00F32733">
        <w:rPr>
          <w:sz w:val="28"/>
          <w:szCs w:val="28"/>
        </w:rPr>
        <w:t>расчетных</w:t>
      </w:r>
      <w:r w:rsidR="00F32733">
        <w:rPr>
          <w:sz w:val="28"/>
          <w:szCs w:val="28"/>
        </w:rPr>
        <w:t xml:space="preserve"> </w:t>
      </w:r>
      <w:r w:rsidRPr="00F32733">
        <w:rPr>
          <w:sz w:val="28"/>
          <w:szCs w:val="28"/>
        </w:rPr>
        <w:t>задач.</w:t>
      </w:r>
    </w:p>
    <w:p w:rsidR="000B22E5" w:rsidRPr="00F32733" w:rsidRDefault="000B22E5" w:rsidP="005622C8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273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177331</wp:posOffset>
            </wp:positionV>
            <wp:extent cx="140208" cy="18745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33">
        <w:rPr>
          <w:rFonts w:ascii="Times New Roman" w:hAnsi="Times New Roman" w:cs="Times New Roman"/>
          <w:b w:val="0"/>
          <w:color w:val="auto"/>
          <w:sz w:val="28"/>
          <w:szCs w:val="28"/>
        </w:rPr>
        <w:t>будут уметь:</w:t>
      </w:r>
    </w:p>
    <w:p w:rsidR="00F32733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рассчитывать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различные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концентрации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растворов;</w:t>
      </w:r>
    </w:p>
    <w:p w:rsidR="00F32733" w:rsidRDefault="00883F4C" w:rsidP="005622C8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30480</wp:posOffset>
                </wp:positionV>
                <wp:extent cx="140335" cy="931545"/>
                <wp:effectExtent l="0" t="0" r="0" b="0"/>
                <wp:wrapNone/>
                <wp:docPr id="182" name="Группа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31545"/>
                          <a:chOff x="1985" y="48"/>
                          <a:chExt cx="221" cy="1467"/>
                        </a:xfrm>
                      </wpg:grpSpPr>
                      <pic:pic xmlns:pic="http://schemas.openxmlformats.org/drawingml/2006/picture">
                        <pic:nvPicPr>
                          <pic:cNvPr id="18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4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4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63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92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21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AE2095C" id="Группа 182" o:spid="_x0000_s1026" style="position:absolute;margin-left:99.25pt;margin-top:2.4pt;width:11.05pt;height:73.35pt;z-index:-251639808;mso-position-horizontal-relative:page" coordorigin="1985,48" coordsize="221,1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">
                <v:shape id="docshape9" o:spid="_x0000_s1027" type="#_x0000_t75" style="position:absolute;left:1985;top:48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">
                  <v:imagedata r:id="rId14" o:title=""/>
                </v:shape>
                <v:shape id="docshape10" o:spid="_x0000_s1028" type="#_x0000_t75" style="position:absolute;left:1985;top:34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">
                  <v:imagedata r:id="rId14" o:title=""/>
                </v:shape>
                <v:shape id="docshape11" o:spid="_x0000_s1029" type="#_x0000_t75" style="position:absolute;left:1985;top:633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">
                  <v:imagedata r:id="rId14" o:title=""/>
                </v:shape>
                <v:shape id="docshape12" o:spid="_x0000_s1030" type="#_x0000_t75" style="position:absolute;left:1985;top:92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">
                  <v:imagedata r:id="rId14" o:title=""/>
                </v:shape>
                <v:shape id="docshape13" o:spid="_x0000_s1031" type="#_x0000_t75" style="position:absolute;left:1985;top:121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="000B22E5" w:rsidRPr="000B22E5">
        <w:rPr>
          <w:sz w:val="28"/>
          <w:szCs w:val="28"/>
        </w:rPr>
        <w:t>экспериментально доказывать свойства основных химических классов;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формулировать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анализировать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химическую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проблему;</w:t>
      </w:r>
    </w:p>
    <w:p w:rsidR="00F32733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выполнять посильные исследования в окружающей среде;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оформлять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представлять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результаты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исследований;</w:t>
      </w:r>
    </w:p>
    <w:p w:rsidR="000B22E5" w:rsidRPr="000B22E5" w:rsidRDefault="00883F4C" w:rsidP="005622C8">
      <w:pPr>
        <w:pStyle w:val="a4"/>
        <w:tabs>
          <w:tab w:val="left" w:pos="2161"/>
          <w:tab w:val="left" w:pos="4229"/>
          <w:tab w:val="left" w:pos="5567"/>
          <w:tab w:val="left" w:pos="5951"/>
          <w:tab w:val="left" w:pos="6989"/>
          <w:tab w:val="left" w:pos="8341"/>
        </w:tabs>
        <w:ind w:left="0"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351790</wp:posOffset>
                </wp:positionV>
                <wp:extent cx="140335" cy="375285"/>
                <wp:effectExtent l="0" t="0" r="0" b="0"/>
                <wp:wrapNone/>
                <wp:docPr id="179" name="Групп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5285"/>
                          <a:chOff x="1985" y="554"/>
                          <a:chExt cx="221" cy="591"/>
                        </a:xfrm>
                      </wpg:grpSpPr>
                      <pic:pic xmlns:pic="http://schemas.openxmlformats.org/drawingml/2006/picture">
                        <pic:nvPicPr>
                          <pic:cNvPr id="18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4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FB0F5E6" id="Группа 179" o:spid="_x0000_s1026" style="position:absolute;margin-left:99.25pt;margin-top:27.7pt;width:11.05pt;height:29.55pt;z-index:-251638784;mso-position-horizontal-relative:page" coordorigin="1985,554" coordsize="221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">
                <v:shape id="docshape15" o:spid="_x0000_s1027" type="#_x0000_t75" style="position:absolute;left:1985;top:553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">
                  <v:imagedata r:id="rId14" o:title=""/>
                </v:shape>
                <v:shape id="docshape16" o:spid="_x0000_s1028" type="#_x0000_t75" style="position:absolute;left:1985;top:848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F32733">
        <w:rPr>
          <w:sz w:val="28"/>
          <w:szCs w:val="28"/>
        </w:rPr>
        <w:t xml:space="preserve">выбирать информационные источники и владеть </w:t>
      </w:r>
      <w:r w:rsidR="000B22E5" w:rsidRPr="000B22E5">
        <w:rPr>
          <w:sz w:val="28"/>
          <w:szCs w:val="28"/>
        </w:rPr>
        <w:t>способами</w:t>
      </w:r>
      <w:r w:rsidR="00F32733">
        <w:rPr>
          <w:sz w:val="28"/>
          <w:szCs w:val="28"/>
        </w:rPr>
        <w:t xml:space="preserve"> </w:t>
      </w:r>
      <w:r w:rsidR="00F32733">
        <w:rPr>
          <w:spacing w:val="-1"/>
          <w:sz w:val="28"/>
          <w:szCs w:val="28"/>
        </w:rPr>
        <w:t xml:space="preserve">систематизации </w:t>
      </w:r>
      <w:r w:rsidR="000B22E5" w:rsidRPr="000B22E5">
        <w:rPr>
          <w:sz w:val="28"/>
          <w:szCs w:val="28"/>
        </w:rPr>
        <w:t>информации;</w:t>
      </w:r>
    </w:p>
    <w:p w:rsidR="00F32733" w:rsidRDefault="000B22E5" w:rsidP="005622C8">
      <w:pPr>
        <w:pStyle w:val="a4"/>
        <w:tabs>
          <w:tab w:val="left" w:pos="2202"/>
          <w:tab w:val="left" w:pos="2945"/>
          <w:tab w:val="left" w:pos="3950"/>
          <w:tab w:val="left" w:pos="4694"/>
          <w:tab w:val="left" w:pos="5502"/>
          <w:tab w:val="left" w:pos="6480"/>
          <w:tab w:val="left" w:pos="7223"/>
          <w:tab w:val="left" w:pos="8357"/>
          <w:tab w:val="left" w:pos="8832"/>
        </w:tabs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оценивать степень успешности своей индивидуальной образовательной деятельности;</w:t>
      </w:r>
    </w:p>
    <w:p w:rsidR="000B22E5" w:rsidRPr="000B22E5" w:rsidRDefault="00F32733" w:rsidP="00F32733">
      <w:pPr>
        <w:pStyle w:val="a4"/>
        <w:tabs>
          <w:tab w:val="left" w:pos="2202"/>
          <w:tab w:val="left" w:pos="2945"/>
          <w:tab w:val="left" w:pos="3950"/>
          <w:tab w:val="left" w:pos="4694"/>
          <w:tab w:val="left" w:pos="5502"/>
          <w:tab w:val="left" w:pos="6480"/>
          <w:tab w:val="left" w:pos="7223"/>
          <w:tab w:val="left" w:pos="8357"/>
          <w:tab w:val="left" w:pos="8832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свою оценку, отстаивать свою точку </w:t>
      </w:r>
      <w:r w:rsidR="000B22E5" w:rsidRPr="000B22E5">
        <w:rPr>
          <w:sz w:val="28"/>
          <w:szCs w:val="28"/>
        </w:rPr>
        <w:t>зрения,</w:t>
      </w:r>
      <w:r>
        <w:rPr>
          <w:sz w:val="28"/>
          <w:szCs w:val="28"/>
        </w:rPr>
        <w:t xml:space="preserve"> свою позицию по </w:t>
      </w:r>
      <w:r w:rsidR="000B22E5" w:rsidRPr="000B22E5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="000B22E5"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163494</wp:posOffset>
            </wp:positionV>
            <wp:extent cx="140208" cy="187451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2E5" w:rsidRPr="000B22E5">
        <w:rPr>
          <w:sz w:val="28"/>
          <w:szCs w:val="28"/>
        </w:rPr>
        <w:t>экологическим</w:t>
      </w:r>
      <w:r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ситуациям;</w:t>
      </w:r>
    </w:p>
    <w:p w:rsidR="00F32733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понимать систему взглядов и интересов другого человека, находить компромиссы</w:t>
      </w:r>
      <w:r w:rsidR="00F32733">
        <w:rPr>
          <w:sz w:val="28"/>
          <w:szCs w:val="28"/>
        </w:rPr>
        <w:t>;</w:t>
      </w:r>
    </w:p>
    <w:p w:rsidR="000B22E5" w:rsidRPr="00F32733" w:rsidRDefault="000B22E5" w:rsidP="00F32733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F32733">
        <w:rPr>
          <w:i/>
          <w:sz w:val="28"/>
          <w:szCs w:val="28"/>
        </w:rPr>
        <w:lastRenderedPageBreak/>
        <w:t>Представленные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диагностические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признаки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по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овладению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предметными</w:t>
      </w:r>
      <w:r w:rsidR="00F32733" w:rsidRPr="00F32733">
        <w:rPr>
          <w:i/>
          <w:sz w:val="28"/>
          <w:szCs w:val="28"/>
        </w:rPr>
        <w:t xml:space="preserve"> знаниями </w:t>
      </w:r>
      <w:r w:rsidRPr="00F32733">
        <w:rPr>
          <w:i/>
          <w:sz w:val="28"/>
          <w:szCs w:val="28"/>
        </w:rPr>
        <w:t>умениями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имеют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обобщенный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характер,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и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в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процессе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реализации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программы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ожидаются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более конкретные результаты освоения содержания обучения, что отражено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в программах</w:t>
      </w:r>
      <w:r w:rsidR="00F32733" w:rsidRPr="00F32733">
        <w:rPr>
          <w:i/>
          <w:sz w:val="28"/>
          <w:szCs w:val="28"/>
        </w:rPr>
        <w:t xml:space="preserve"> </w:t>
      </w:r>
      <w:proofErr w:type="spellStart"/>
      <w:r w:rsidRPr="00F32733">
        <w:rPr>
          <w:i/>
          <w:sz w:val="28"/>
          <w:szCs w:val="28"/>
        </w:rPr>
        <w:t>каждогоиз</w:t>
      </w:r>
      <w:proofErr w:type="spellEnd"/>
      <w:r w:rsidRPr="00F32733">
        <w:rPr>
          <w:i/>
          <w:sz w:val="28"/>
          <w:szCs w:val="28"/>
        </w:rPr>
        <w:t xml:space="preserve"> модулей.</w:t>
      </w:r>
    </w:p>
    <w:p w:rsidR="00C32564" w:rsidRDefault="00C32564" w:rsidP="00A27FEC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7FEC" w:rsidRPr="000B22E5" w:rsidRDefault="00A27FEC" w:rsidP="00A27FEC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Овладение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личностными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результатами</w:t>
      </w:r>
    </w:p>
    <w:p w:rsidR="00A27FEC" w:rsidRPr="00A27FEC" w:rsidRDefault="00A27FEC" w:rsidP="00A27F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2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может воспитать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качества:</w:t>
      </w:r>
    </w:p>
    <w:p w:rsidR="00A27FEC" w:rsidRPr="000B22E5" w:rsidRDefault="00A27FEC" w:rsidP="00A27FEC">
      <w:pPr>
        <w:pStyle w:val="a4"/>
        <w:ind w:left="0" w:right="-1" w:firstLine="567"/>
        <w:jc w:val="both"/>
        <w:rPr>
          <w:sz w:val="28"/>
          <w:szCs w:val="28"/>
        </w:rPr>
      </w:pPr>
      <w:r w:rsidRPr="00A27FEC">
        <w:rPr>
          <w:i/>
          <w:noProof/>
          <w:sz w:val="28"/>
          <w:szCs w:val="28"/>
          <w:lang w:eastAsia="ru-RU"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15787</wp:posOffset>
            </wp:positionV>
            <wp:extent cx="115824" cy="155448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FEC">
        <w:rPr>
          <w:i/>
          <w:sz w:val="28"/>
          <w:szCs w:val="28"/>
        </w:rPr>
        <w:t>по отношению к себе:</w:t>
      </w:r>
      <w:r w:rsidRPr="000B22E5">
        <w:rPr>
          <w:sz w:val="28"/>
          <w:szCs w:val="28"/>
        </w:rPr>
        <w:t xml:space="preserve"> трудолюбие, терпение, требовательность к себе (самоконтроль);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осознанность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нравственным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душе;</w:t>
      </w:r>
    </w:p>
    <w:p w:rsidR="00A27FEC" w:rsidRPr="000B22E5" w:rsidRDefault="00A27FEC" w:rsidP="00A27FEC">
      <w:pPr>
        <w:pStyle w:val="a4"/>
        <w:ind w:left="0" w:right="-1" w:firstLine="567"/>
        <w:jc w:val="both"/>
        <w:rPr>
          <w:sz w:val="28"/>
          <w:szCs w:val="28"/>
        </w:rPr>
      </w:pPr>
      <w:r w:rsidRPr="00A27FEC">
        <w:rPr>
          <w:i/>
          <w:noProof/>
          <w:sz w:val="28"/>
          <w:szCs w:val="28"/>
          <w:lang w:eastAsia="ru-RU"/>
        </w:rPr>
        <w:drawing>
          <wp:anchor distT="0" distB="0" distL="0" distR="0" simplePos="0" relativeHeight="25173299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15787</wp:posOffset>
            </wp:positionV>
            <wp:extent cx="115824" cy="155448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FEC">
        <w:rPr>
          <w:i/>
          <w:sz w:val="28"/>
          <w:szCs w:val="28"/>
        </w:rPr>
        <w:t>по отношению к людям:</w:t>
      </w:r>
      <w:r w:rsidRPr="000B22E5">
        <w:rPr>
          <w:sz w:val="28"/>
          <w:szCs w:val="28"/>
        </w:rPr>
        <w:t xml:space="preserve"> потребность и готовность проявлять сострадание, </w:t>
      </w:r>
      <w:proofErr w:type="spellStart"/>
      <w:r w:rsidRPr="000B22E5">
        <w:rPr>
          <w:sz w:val="28"/>
          <w:szCs w:val="28"/>
        </w:rPr>
        <w:t>сорадование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взаимопомощь, долг и ответственность, инициативность, стремление воспринимать общие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как свои собственные.</w:t>
      </w:r>
    </w:p>
    <w:p w:rsidR="00A27FEC" w:rsidRPr="00A27FEC" w:rsidRDefault="00A27FEC" w:rsidP="00A27F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2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может присвоить себе следующие ценности: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бережное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ответственное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sz w:val="28"/>
          <w:szCs w:val="28"/>
        </w:rPr>
        <w:t>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альтруистическое отношение к людям; 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к 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земле, к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малой</w:t>
      </w:r>
      <w:r w:rsidR="00F47F84">
        <w:rPr>
          <w:rFonts w:ascii="Times New Roman" w:hAnsi="Times New Roman" w:cs="Times New Roman"/>
          <w:sz w:val="28"/>
          <w:szCs w:val="28"/>
        </w:rPr>
        <w:t xml:space="preserve"> </w:t>
      </w:r>
      <w:r w:rsidRPr="00A27FEC">
        <w:rPr>
          <w:rFonts w:ascii="Times New Roman" w:hAnsi="Times New Roman" w:cs="Times New Roman"/>
          <w:sz w:val="28"/>
          <w:szCs w:val="28"/>
        </w:rPr>
        <w:t>родины.</w:t>
      </w:r>
    </w:p>
    <w:p w:rsidR="00A27FEC" w:rsidRPr="00A27FEC" w:rsidRDefault="00A27FEC" w:rsidP="00A27FEC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27F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Диагностические признаки по овладению </w:t>
      </w:r>
      <w:proofErr w:type="spellStart"/>
      <w:r w:rsidRPr="00A27FEC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метапредметными</w:t>
      </w:r>
      <w:proofErr w:type="spellEnd"/>
      <w:r w:rsidRPr="00A27F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личностными умениями представлены по результатам четырехгодичного </w:t>
      </w:r>
      <w:proofErr w:type="gramStart"/>
      <w:r w:rsidRPr="00A27FEC">
        <w:rPr>
          <w:rFonts w:ascii="Times New Roman" w:hAnsi="Times New Roman" w:cs="Times New Roman"/>
          <w:i/>
          <w:color w:val="auto"/>
          <w:sz w:val="28"/>
          <w:szCs w:val="28"/>
        </w:rPr>
        <w:t>обучения по программе</w:t>
      </w:r>
      <w:proofErr w:type="gramEnd"/>
      <w:r w:rsidRPr="00A27F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в модульных курсах далее не конкретизируются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C32564" w:rsidRDefault="00C32564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B22E5" w:rsidRPr="000B22E5" w:rsidRDefault="000B22E5" w:rsidP="005622C8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Овладение</w:t>
      </w:r>
      <w:r w:rsidR="00F3273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метапредметными</w:t>
      </w:r>
      <w:proofErr w:type="spellEnd"/>
      <w:r w:rsidR="00F3273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умениями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175814</wp:posOffset>
            </wp:positionV>
            <wp:extent cx="140208" cy="187451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z w:val="28"/>
          <w:szCs w:val="28"/>
        </w:rPr>
        <w:t>По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окончании</w:t>
      </w:r>
      <w:r w:rsidR="00F32733"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обучения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программе</w:t>
      </w:r>
      <w:proofErr w:type="gramEnd"/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обучающийся </w:t>
      </w:r>
      <w:r w:rsidRPr="00F32733">
        <w:rPr>
          <w:i/>
          <w:sz w:val="28"/>
          <w:szCs w:val="28"/>
        </w:rPr>
        <w:t>будет</w:t>
      </w:r>
      <w:r w:rsidR="00F32733" w:rsidRPr="00F32733">
        <w:rPr>
          <w:i/>
          <w:sz w:val="28"/>
          <w:szCs w:val="28"/>
        </w:rPr>
        <w:t xml:space="preserve"> </w:t>
      </w:r>
      <w:r w:rsidRPr="00F32733">
        <w:rPr>
          <w:i/>
          <w:sz w:val="28"/>
          <w:szCs w:val="28"/>
        </w:rPr>
        <w:t>уметь: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363514</wp:posOffset>
            </wp:positionV>
            <wp:extent cx="140208" cy="187451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z w:val="28"/>
          <w:szCs w:val="28"/>
        </w:rPr>
        <w:t xml:space="preserve">договариваться с людьми, </w:t>
      </w:r>
      <w:proofErr w:type="spellStart"/>
      <w:r w:rsidRPr="000B22E5">
        <w:rPr>
          <w:sz w:val="28"/>
          <w:szCs w:val="28"/>
        </w:rPr>
        <w:t>согласуя</w:t>
      </w:r>
      <w:proofErr w:type="spellEnd"/>
      <w:r w:rsidRPr="000B22E5">
        <w:rPr>
          <w:sz w:val="28"/>
          <w:szCs w:val="28"/>
        </w:rPr>
        <w:t xml:space="preserve"> с ними свои интересы и взгляды, для того чтобы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сделать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что-то сообща;</w:t>
      </w:r>
    </w:p>
    <w:p w:rsidR="000B22E5" w:rsidRPr="000B22E5" w:rsidRDefault="00883F4C" w:rsidP="005622C8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361950</wp:posOffset>
                </wp:positionV>
                <wp:extent cx="140335" cy="373380"/>
                <wp:effectExtent l="0" t="0" r="0" b="0"/>
                <wp:wrapNone/>
                <wp:docPr id="176" name="Групп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73380"/>
                          <a:chOff x="1985" y="570"/>
                          <a:chExt cx="221" cy="588"/>
                        </a:xfrm>
                      </wpg:grpSpPr>
                      <pic:pic xmlns:pic="http://schemas.openxmlformats.org/drawingml/2006/picture">
                        <pic:nvPicPr>
                          <pic:cNvPr id="17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6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9B88961" id="Группа 176" o:spid="_x0000_s1026" style="position:absolute;margin-left:99.25pt;margin-top:28.5pt;width:11.05pt;height:29.4pt;z-index:-251634688;mso-position-horizontal-relative:page" coordorigin="1985,570" coordsize="221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">
                <v:shape id="docshape18" o:spid="_x0000_s1027" type="#_x0000_t75" style="position:absolute;left:1985;top:56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">
                  <v:imagedata r:id="rId14" o:title=""/>
                </v:shape>
                <v:shape id="docshape19" o:spid="_x0000_s1028" type="#_x0000_t75" style="position:absolute;left:1985;top:86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0B22E5" w:rsidRPr="000B22E5">
        <w:rPr>
          <w:sz w:val="28"/>
          <w:szCs w:val="28"/>
        </w:rPr>
        <w:t>определять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формулировать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цель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деятельности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(понять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свои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интересы,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увидеть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проблему,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задачу,</w:t>
      </w:r>
      <w:r w:rsidR="00F32733">
        <w:rPr>
          <w:sz w:val="28"/>
          <w:szCs w:val="28"/>
        </w:rPr>
        <w:t xml:space="preserve"> выразить её </w:t>
      </w:r>
      <w:r w:rsidR="000B22E5" w:rsidRPr="000B22E5">
        <w:rPr>
          <w:sz w:val="28"/>
          <w:szCs w:val="28"/>
        </w:rPr>
        <w:t>словесно);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составить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план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действий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решению</w:t>
      </w:r>
      <w:r w:rsidR="00F32733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проблем</w:t>
      </w:r>
      <w:proofErr w:type="gramStart"/>
      <w:r w:rsidRPr="000B22E5">
        <w:rPr>
          <w:sz w:val="28"/>
          <w:szCs w:val="28"/>
        </w:rPr>
        <w:t>ы(</w:t>
      </w:r>
      <w:proofErr w:type="gramEnd"/>
      <w:r w:rsidRPr="000B22E5">
        <w:rPr>
          <w:sz w:val="28"/>
          <w:szCs w:val="28"/>
        </w:rPr>
        <w:t>задачи);</w:t>
      </w:r>
    </w:p>
    <w:p w:rsidR="000B22E5" w:rsidRPr="000B22E5" w:rsidRDefault="00883F4C" w:rsidP="005622C8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536575</wp:posOffset>
                </wp:positionV>
                <wp:extent cx="140335" cy="561340"/>
                <wp:effectExtent l="0" t="0" r="0" b="0"/>
                <wp:wrapNone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61340"/>
                          <a:chOff x="1985" y="845"/>
                          <a:chExt cx="221" cy="884"/>
                        </a:xfrm>
                      </wpg:grpSpPr>
                      <pic:pic xmlns:pic="http://schemas.openxmlformats.org/drawingml/2006/picture">
                        <pic:nvPicPr>
                          <pic:cNvPr id="173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4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4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3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B9F92D2" id="Группа 172" o:spid="_x0000_s1026" style="position:absolute;margin-left:99.25pt;margin-top:42.25pt;width:11.05pt;height:44.2pt;z-index:-251633664;mso-position-horizontal-relative:page" coordorigin="1985,845" coordsize="221,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">
                <v:shape id="docshape21" o:spid="_x0000_s1027" type="#_x0000_t75" style="position:absolute;left:1985;top:84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">
                  <v:imagedata r:id="rId14" o:title=""/>
                </v:shape>
                <v:shape id="docshape22" o:spid="_x0000_s1028" type="#_x0000_t75" style="position:absolute;left:1985;top:114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">
                  <v:imagedata r:id="rId14" o:title=""/>
                </v:shape>
                <v:shape id="docshape23" o:spid="_x0000_s1029" type="#_x0000_t75" style="position:absolute;left:1985;top:143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0B22E5" w:rsidRPr="000B22E5">
        <w:rPr>
          <w:sz w:val="28"/>
          <w:szCs w:val="28"/>
        </w:rPr>
        <w:t>осуществлять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действия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по</w:t>
      </w:r>
      <w:r w:rsidR="00F32733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реализации</w:t>
      </w:r>
      <w:r w:rsidR="000124F4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плана,</w:t>
      </w:r>
      <w:r w:rsidR="000124F4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прилагая</w:t>
      </w:r>
      <w:r w:rsidR="000124F4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усилия</w:t>
      </w:r>
      <w:r w:rsidR="000124F4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для</w:t>
      </w:r>
      <w:r w:rsidR="000124F4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преодоления</w:t>
      </w:r>
      <w:r w:rsidR="000124F4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трудностей, сверяясь с целью и планом, поправляя себя при необходимости, если результат не</w:t>
      </w:r>
      <w:r w:rsidR="000124F4">
        <w:rPr>
          <w:sz w:val="28"/>
          <w:szCs w:val="28"/>
        </w:rPr>
        <w:t xml:space="preserve"> </w:t>
      </w:r>
      <w:r w:rsidR="000B22E5" w:rsidRPr="000B22E5">
        <w:rPr>
          <w:sz w:val="28"/>
          <w:szCs w:val="28"/>
        </w:rPr>
        <w:t>достигнут;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результат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своей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соотнести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целью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оценить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его;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ориентироваться</w:t>
      </w:r>
      <w:r w:rsidR="000124F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своей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системе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знаний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A27FEC"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сознавать</w:t>
      </w:r>
      <w:proofErr w:type="gramEnd"/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необходимость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нового</w:t>
      </w:r>
      <w:r w:rsidR="00F47F8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362344</wp:posOffset>
            </wp:positionV>
            <wp:extent cx="140208" cy="187451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z w:val="28"/>
          <w:szCs w:val="28"/>
        </w:rPr>
        <w:t>делать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предварительный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отбор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источников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информации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поиска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нового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(печатные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источники,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Интернет-ресурсы,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люди, как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источники</w:t>
      </w:r>
      <w:r w:rsidR="00A27FEC">
        <w:rPr>
          <w:sz w:val="28"/>
          <w:szCs w:val="28"/>
        </w:rPr>
        <w:t xml:space="preserve"> </w:t>
      </w:r>
      <w:r w:rsidR="00F47F84">
        <w:rPr>
          <w:sz w:val="28"/>
          <w:szCs w:val="28"/>
        </w:rPr>
        <w:t>ин</w:t>
      </w:r>
      <w:r w:rsidRPr="000B22E5">
        <w:rPr>
          <w:sz w:val="28"/>
          <w:szCs w:val="28"/>
        </w:rPr>
        <w:t>формации);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363868</wp:posOffset>
            </wp:positionV>
            <wp:extent cx="140208" cy="187451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z w:val="28"/>
          <w:szCs w:val="28"/>
        </w:rPr>
        <w:t>добывать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новые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знания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(информацию)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различных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источников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различными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способами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(наблюдение, чтение, слушание);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перерабатывать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полученную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информацию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(анализировать,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обобщать,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классифицировать, сравнивать, выделять причины и следствия) для получения необходимого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результата,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том числе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 для создания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нового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lastRenderedPageBreak/>
        <w:t>продукта;</w:t>
      </w:r>
    </w:p>
    <w:p w:rsidR="000B22E5" w:rsidRPr="000B22E5" w:rsidRDefault="000B22E5" w:rsidP="005622C8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объяснять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(прежде</w:t>
      </w:r>
      <w:r w:rsidR="00A27FEC"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всего–самому</w:t>
      </w:r>
      <w:proofErr w:type="gramEnd"/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себе)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свои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оценки,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свою</w:t>
      </w:r>
      <w:r w:rsidR="00F47F84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точку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зрения,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свои</w:t>
      </w:r>
      <w:r w:rsidR="00A27FEC"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позиции.</w:t>
      </w:r>
    </w:p>
    <w:p w:rsidR="00C32564" w:rsidRDefault="00C32564" w:rsidP="00C32564">
      <w:pPr>
        <w:pStyle w:val="a8"/>
        <w:ind w:left="862"/>
        <w:jc w:val="center"/>
        <w:rPr>
          <w:b/>
        </w:rPr>
      </w:pPr>
      <w:bookmarkStart w:id="8" w:name="_TOC_250012"/>
    </w:p>
    <w:p w:rsidR="00C32564" w:rsidRPr="00C32564" w:rsidRDefault="00C32564" w:rsidP="00C32564">
      <w:pPr>
        <w:pStyle w:val="a8"/>
        <w:ind w:left="862"/>
        <w:jc w:val="center"/>
        <w:rPr>
          <w:b/>
          <w:sz w:val="28"/>
          <w:szCs w:val="28"/>
        </w:rPr>
      </w:pPr>
      <w:r w:rsidRPr="00C32564">
        <w:rPr>
          <w:b/>
          <w:sz w:val="28"/>
          <w:szCs w:val="28"/>
        </w:rPr>
        <w:t>Календарный учебный график программы</w:t>
      </w:r>
    </w:p>
    <w:p w:rsidR="00C32564" w:rsidRPr="00B76B56" w:rsidRDefault="00C32564" w:rsidP="00C32564">
      <w:pPr>
        <w:pStyle w:val="a8"/>
        <w:ind w:left="862"/>
        <w:jc w:val="center"/>
        <w:rPr>
          <w:b/>
        </w:rPr>
      </w:pP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1100"/>
        <w:gridCol w:w="1622"/>
        <w:gridCol w:w="1778"/>
        <w:gridCol w:w="1417"/>
        <w:gridCol w:w="1304"/>
        <w:gridCol w:w="2102"/>
      </w:tblGrid>
      <w:tr w:rsidR="00C32564" w:rsidRPr="00B76B56" w:rsidTr="00B45C23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564" w:rsidRPr="00B76B56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564" w:rsidRPr="00B76B56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начала </w:t>
            </w:r>
            <w:proofErr w:type="gramStart"/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564" w:rsidRPr="00B76B56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окончания </w:t>
            </w:r>
            <w:proofErr w:type="gramStart"/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564" w:rsidRPr="00B76B56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564" w:rsidRPr="00B76B56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564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  <w:p w:rsidR="00C32564" w:rsidRPr="00B76B56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C32564" w:rsidRPr="00B76B56" w:rsidTr="00C3256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564" w:rsidRPr="005C50BD" w:rsidRDefault="00C32564" w:rsidP="00B45C2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 обучения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564" w:rsidRPr="00B76B56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2 часа</w:t>
            </w:r>
          </w:p>
        </w:tc>
      </w:tr>
      <w:tr w:rsidR="00C32564" w:rsidRPr="00B76B56" w:rsidTr="00C3256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564" w:rsidRDefault="00C32564" w:rsidP="00B45C2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 обучения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564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2 часа</w:t>
            </w:r>
          </w:p>
        </w:tc>
      </w:tr>
      <w:tr w:rsidR="00C32564" w:rsidRPr="00B76B56" w:rsidTr="00C3256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564" w:rsidRDefault="00C32564" w:rsidP="00B45C2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 обучения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2 часа</w:t>
            </w:r>
          </w:p>
        </w:tc>
      </w:tr>
      <w:tr w:rsidR="00C32564" w:rsidRPr="00B76B56" w:rsidTr="00C3256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564" w:rsidRDefault="00C32564" w:rsidP="00B45C2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 обучения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564" w:rsidRPr="00C32564" w:rsidRDefault="00C32564" w:rsidP="00C32564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564" w:rsidRDefault="00C32564" w:rsidP="00B45C2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2 часа</w:t>
            </w:r>
          </w:p>
        </w:tc>
      </w:tr>
    </w:tbl>
    <w:p w:rsidR="00C32564" w:rsidRDefault="00C32564" w:rsidP="005622C8">
      <w:pPr>
        <w:pStyle w:val="4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564" w:rsidRDefault="00C32564" w:rsidP="004D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56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32564" w:rsidRPr="00C32564" w:rsidRDefault="00C32564" w:rsidP="004D3A1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564">
        <w:rPr>
          <w:rFonts w:ascii="Times New Roman" w:hAnsi="Times New Roman" w:cs="Times New Roman"/>
          <w:sz w:val="28"/>
          <w:szCs w:val="28"/>
        </w:rPr>
        <w:t xml:space="preserve">Работу по программе осуществляет </w:t>
      </w:r>
      <w:proofErr w:type="spellStart"/>
      <w:r w:rsidRPr="00C32564">
        <w:rPr>
          <w:rFonts w:ascii="Times New Roman" w:hAnsi="Times New Roman" w:cs="Times New Roman"/>
          <w:sz w:val="28"/>
          <w:szCs w:val="28"/>
        </w:rPr>
        <w:t>Барнакова</w:t>
      </w:r>
      <w:proofErr w:type="spellEnd"/>
      <w:r w:rsidRPr="00C32564">
        <w:rPr>
          <w:rFonts w:ascii="Times New Roman" w:hAnsi="Times New Roman" w:cs="Times New Roman"/>
          <w:sz w:val="28"/>
          <w:szCs w:val="28"/>
        </w:rPr>
        <w:t xml:space="preserve"> Т. Н., педагог дополнительного образования с педагогическим образованием (учитель </w:t>
      </w:r>
      <w:r w:rsidR="004D3A1A">
        <w:rPr>
          <w:rFonts w:ascii="Times New Roman" w:hAnsi="Times New Roman" w:cs="Times New Roman"/>
          <w:sz w:val="28"/>
          <w:szCs w:val="28"/>
        </w:rPr>
        <w:t>химии</w:t>
      </w:r>
      <w:r w:rsidRPr="00C32564">
        <w:rPr>
          <w:rFonts w:ascii="Times New Roman" w:hAnsi="Times New Roman" w:cs="Times New Roman"/>
          <w:sz w:val="28"/>
          <w:szCs w:val="28"/>
        </w:rPr>
        <w:t xml:space="preserve"> 1 категории), обладающим знаниями и навыками выполнения исследовательских и проектных работ</w:t>
      </w:r>
      <w:r w:rsidRPr="00C325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2564" w:rsidRPr="00C32564" w:rsidRDefault="00C32564" w:rsidP="00C3256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64">
        <w:rPr>
          <w:rFonts w:ascii="Times New Roman" w:hAnsi="Times New Roman" w:cs="Times New Roman"/>
          <w:sz w:val="28"/>
          <w:szCs w:val="28"/>
        </w:rPr>
        <w:t>Обучение проходит в отдельном кабинет</w:t>
      </w:r>
      <w:r w:rsidR="004D3A1A">
        <w:rPr>
          <w:rFonts w:ascii="Times New Roman" w:hAnsi="Times New Roman" w:cs="Times New Roman"/>
          <w:sz w:val="28"/>
          <w:szCs w:val="28"/>
        </w:rPr>
        <w:t xml:space="preserve">е на базе МКОУ </w:t>
      </w:r>
      <w:proofErr w:type="spellStart"/>
      <w:r w:rsidR="004D3A1A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4D3A1A">
        <w:rPr>
          <w:rFonts w:ascii="Times New Roman" w:hAnsi="Times New Roman" w:cs="Times New Roman"/>
          <w:sz w:val="28"/>
          <w:szCs w:val="28"/>
        </w:rPr>
        <w:t xml:space="preserve"> СШ, с оборудованными лабораторными местами для учащихся.</w:t>
      </w:r>
      <w:r w:rsidRPr="00C32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64" w:rsidRPr="00C32564" w:rsidRDefault="00C32564" w:rsidP="00C3256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64">
        <w:rPr>
          <w:rFonts w:ascii="Times New Roman" w:hAnsi="Times New Roman" w:cs="Times New Roman"/>
          <w:b/>
          <w:bCs/>
          <w:sz w:val="28"/>
          <w:szCs w:val="28"/>
        </w:rPr>
        <w:t xml:space="preserve">Помещение: </w:t>
      </w:r>
      <w:r w:rsidRPr="00C32564">
        <w:rPr>
          <w:rFonts w:ascii="Times New Roman" w:hAnsi="Times New Roman" w:cs="Times New Roman"/>
          <w:sz w:val="28"/>
          <w:szCs w:val="28"/>
        </w:rPr>
        <w:t>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учащихся, классная доска, шкафы и стеллажи для хранения учебной литературы и наглядных пособий</w:t>
      </w:r>
      <w:r w:rsidR="004D3A1A">
        <w:rPr>
          <w:rFonts w:ascii="Times New Roman" w:hAnsi="Times New Roman" w:cs="Times New Roman"/>
          <w:sz w:val="28"/>
          <w:szCs w:val="28"/>
        </w:rPr>
        <w:t>.</w:t>
      </w:r>
    </w:p>
    <w:p w:rsidR="00C32564" w:rsidRPr="00C32564" w:rsidRDefault="00C32564" w:rsidP="00C325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2564">
        <w:rPr>
          <w:rFonts w:ascii="Times New Roman" w:eastAsiaTheme="minorEastAsia" w:hAnsi="Times New Roman" w:cs="Times New Roman"/>
          <w:b/>
          <w:sz w:val="28"/>
          <w:szCs w:val="28"/>
        </w:rPr>
        <w:t>Материально - техническое обеспечение</w:t>
      </w:r>
    </w:p>
    <w:p w:rsidR="00C32564" w:rsidRPr="00C32564" w:rsidRDefault="001C4E31" w:rsidP="003657E0">
      <w:pPr>
        <w:pStyle w:val="a8"/>
        <w:widowControl/>
        <w:numPr>
          <w:ilvl w:val="0"/>
          <w:numId w:val="50"/>
        </w:numPr>
        <w:shd w:val="clear" w:color="auto" w:fill="FFFFFF"/>
        <w:tabs>
          <w:tab w:val="left" w:pos="993"/>
        </w:tabs>
        <w:autoSpaceDE/>
        <w:autoSpaceDN/>
        <w:spacing w:line="293" w:lineRule="exact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0B22E5">
        <w:rPr>
          <w:sz w:val="28"/>
          <w:szCs w:val="28"/>
        </w:rPr>
        <w:t>Кабинет-лаборатория,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удовлетворяющий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санитарно</w:t>
      </w:r>
      <w:proofErr w:type="spellEnd"/>
      <w:r w:rsidRPr="000B22E5">
        <w:rPr>
          <w:sz w:val="28"/>
          <w:szCs w:val="28"/>
        </w:rPr>
        <w:t>–гигиеническим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оборудованный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C32564" w:rsidRPr="00C32564">
        <w:rPr>
          <w:sz w:val="28"/>
          <w:szCs w:val="28"/>
        </w:rPr>
        <w:t>(</w:t>
      </w:r>
      <w:r>
        <w:rPr>
          <w:sz w:val="28"/>
          <w:szCs w:val="28"/>
        </w:rPr>
        <w:t xml:space="preserve">демонстрационный стол, </w:t>
      </w:r>
      <w:r w:rsidR="00C32564" w:rsidRPr="00C32564">
        <w:rPr>
          <w:sz w:val="28"/>
          <w:szCs w:val="28"/>
        </w:rPr>
        <w:t>лабораторны</w:t>
      </w:r>
      <w:r>
        <w:rPr>
          <w:sz w:val="28"/>
          <w:szCs w:val="28"/>
        </w:rPr>
        <w:t>е</w:t>
      </w:r>
      <w:r w:rsidR="00C32564" w:rsidRPr="00C32564">
        <w:rPr>
          <w:sz w:val="28"/>
          <w:szCs w:val="28"/>
        </w:rPr>
        <w:t xml:space="preserve"> стол</w:t>
      </w:r>
      <w:r>
        <w:rPr>
          <w:sz w:val="28"/>
          <w:szCs w:val="28"/>
        </w:rPr>
        <w:t xml:space="preserve">ы, </w:t>
      </w:r>
      <w:r w:rsidRPr="000B22E5">
        <w:rPr>
          <w:sz w:val="28"/>
          <w:szCs w:val="28"/>
        </w:rPr>
        <w:t>оснащенные водой</w:t>
      </w:r>
      <w:r w:rsidR="00C32564" w:rsidRPr="00C32564">
        <w:rPr>
          <w:sz w:val="28"/>
          <w:szCs w:val="28"/>
        </w:rPr>
        <w:t>; шкаф для приборов лабораторный, шкаф для химических реактивов; шкаф вытяжной химический), оснащенный необходимой наглядной информацией, литературой и оборудованием для проведения фронтальных и индивидуальных исследовательских работ.</w:t>
      </w:r>
      <w:proofErr w:type="gramEnd"/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lastRenderedPageBreak/>
        <w:t>Химические микро лаборатории (набор химических реактивов и красителей,</w:t>
      </w:r>
      <w:r w:rsidR="004D3A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2564">
        <w:rPr>
          <w:rFonts w:ascii="Times New Roman" w:hAnsi="Times New Roman" w:cs="Times New Roman"/>
          <w:spacing w:val="-12"/>
          <w:sz w:val="28"/>
          <w:szCs w:val="28"/>
        </w:rPr>
        <w:t>пробирки пластиковые, спиртовка лабораторная, чашка Петри, набор химической посуды, весы лабораторные</w:t>
      </w:r>
      <w:r w:rsidR="002A4E3F">
        <w:rPr>
          <w:rFonts w:ascii="Times New Roman" w:hAnsi="Times New Roman" w:cs="Times New Roman"/>
          <w:spacing w:val="-12"/>
          <w:sz w:val="28"/>
          <w:szCs w:val="28"/>
        </w:rPr>
        <w:t>, штатив</w:t>
      </w:r>
      <w:r w:rsidRPr="00C32564">
        <w:rPr>
          <w:rFonts w:ascii="Times New Roman" w:hAnsi="Times New Roman" w:cs="Times New Roman"/>
          <w:spacing w:val="-12"/>
          <w:sz w:val="28"/>
          <w:szCs w:val="28"/>
        </w:rPr>
        <w:t>);</w:t>
      </w:r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 xml:space="preserve">Микроскопы ученические световые, цифровой </w:t>
      </w:r>
      <w:r w:rsidRPr="00C32564">
        <w:rPr>
          <w:rFonts w:ascii="Times New Roman" w:hAnsi="Times New Roman" w:cs="Times New Roman"/>
          <w:spacing w:val="-12"/>
          <w:sz w:val="28"/>
          <w:szCs w:val="28"/>
          <w:lang w:val="en-US"/>
        </w:rPr>
        <w:t>USB</w:t>
      </w:r>
      <w:r w:rsidRPr="00C32564">
        <w:rPr>
          <w:rFonts w:ascii="Times New Roman" w:hAnsi="Times New Roman" w:cs="Times New Roman"/>
          <w:spacing w:val="-12"/>
          <w:sz w:val="28"/>
          <w:szCs w:val="28"/>
        </w:rPr>
        <w:t>-микроскоп; микроскоп стереоскопический;</w:t>
      </w:r>
    </w:p>
    <w:p w:rsidR="004D3A1A" w:rsidRDefault="004D3A1A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D3A1A">
        <w:rPr>
          <w:rFonts w:ascii="Times New Roman" w:hAnsi="Times New Roman" w:cs="Times New Roman"/>
          <w:spacing w:val="-12"/>
          <w:sz w:val="28"/>
          <w:szCs w:val="28"/>
        </w:rPr>
        <w:t>К</w:t>
      </w:r>
      <w:r w:rsidR="00C32564" w:rsidRPr="004D3A1A">
        <w:rPr>
          <w:rFonts w:ascii="Times New Roman" w:hAnsi="Times New Roman" w:cs="Times New Roman"/>
          <w:spacing w:val="-12"/>
          <w:sz w:val="28"/>
          <w:szCs w:val="28"/>
        </w:rPr>
        <w:t xml:space="preserve">омплект лабораторного оборудования; учебные таблицы химии в технологиях сельского хозяйства, коллекция минеральных удобрение; </w:t>
      </w:r>
      <w:r w:rsidR="002A4E3F">
        <w:rPr>
          <w:rFonts w:ascii="Times New Roman" w:hAnsi="Times New Roman" w:cs="Times New Roman"/>
          <w:spacing w:val="-12"/>
          <w:sz w:val="28"/>
          <w:szCs w:val="28"/>
        </w:rPr>
        <w:t>набор для моделирования молекул веществ;</w:t>
      </w:r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>Компьютер;</w:t>
      </w:r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>Интерактивная панель;</w:t>
      </w:r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 xml:space="preserve">Электронная поддержка </w:t>
      </w:r>
      <w:proofErr w:type="spellStart"/>
      <w:r w:rsidRPr="00C32564">
        <w:rPr>
          <w:rFonts w:ascii="Times New Roman" w:hAnsi="Times New Roman" w:cs="Times New Roman"/>
          <w:spacing w:val="-12"/>
          <w:sz w:val="28"/>
          <w:szCs w:val="28"/>
          <w:lang w:val="en-US"/>
        </w:rPr>
        <w:t>Elibrary</w:t>
      </w:r>
      <w:proofErr w:type="spellEnd"/>
      <w:r w:rsidRPr="00C32564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Pr="00C32564">
        <w:rPr>
          <w:rFonts w:ascii="Times New Roman" w:hAnsi="Times New Roman" w:cs="Times New Roman"/>
          <w:spacing w:val="-12"/>
          <w:sz w:val="28"/>
          <w:szCs w:val="28"/>
          <w:lang w:val="en-US"/>
        </w:rPr>
        <w:t>ru</w:t>
      </w:r>
      <w:proofErr w:type="spellEnd"/>
      <w:r w:rsidRPr="00C32564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Pr="00C32564">
        <w:rPr>
          <w:rFonts w:ascii="Times New Roman" w:hAnsi="Times New Roman" w:cs="Times New Roman"/>
          <w:spacing w:val="-12"/>
          <w:sz w:val="28"/>
          <w:szCs w:val="28"/>
          <w:lang w:val="en-US"/>
        </w:rPr>
        <w:t>ciberlernika</w:t>
      </w:r>
      <w:proofErr w:type="spellEnd"/>
      <w:r w:rsidRPr="00C32564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Pr="00C32564">
        <w:rPr>
          <w:rFonts w:ascii="Times New Roman" w:hAnsi="Times New Roman" w:cs="Times New Roman"/>
          <w:spacing w:val="-12"/>
          <w:sz w:val="28"/>
          <w:szCs w:val="28"/>
          <w:lang w:val="en-US"/>
        </w:rPr>
        <w:t>ru</w:t>
      </w:r>
      <w:proofErr w:type="spellEnd"/>
      <w:r w:rsidRPr="00C32564">
        <w:rPr>
          <w:rFonts w:ascii="Times New Roman" w:hAnsi="Times New Roman" w:cs="Times New Roman"/>
          <w:spacing w:val="-12"/>
          <w:sz w:val="28"/>
          <w:szCs w:val="28"/>
        </w:rPr>
        <w:t>/</w:t>
      </w:r>
    </w:p>
    <w:p w:rsid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>Рабочие столы и стулья.</w:t>
      </w:r>
    </w:p>
    <w:p w:rsidR="006C7044" w:rsidRPr="00C32564" w:rsidRDefault="006C704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Медиапособия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 xml:space="preserve">Методические разработки </w:t>
      </w:r>
      <w:r w:rsidR="004D3A1A">
        <w:rPr>
          <w:rFonts w:ascii="Times New Roman" w:hAnsi="Times New Roman" w:cs="Times New Roman"/>
          <w:spacing w:val="-12"/>
          <w:sz w:val="28"/>
          <w:szCs w:val="28"/>
        </w:rPr>
        <w:t>мероприятий по химии</w:t>
      </w:r>
      <w:r w:rsidRPr="00C32564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 xml:space="preserve">Сценарии праздников, вечеров. </w:t>
      </w:r>
    </w:p>
    <w:p w:rsidR="00C32564" w:rsidRPr="00C32564" w:rsidRDefault="00C32564" w:rsidP="003657E0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32564">
        <w:rPr>
          <w:rFonts w:ascii="Times New Roman" w:hAnsi="Times New Roman" w:cs="Times New Roman"/>
          <w:spacing w:val="-12"/>
          <w:sz w:val="28"/>
          <w:szCs w:val="28"/>
        </w:rPr>
        <w:t>Игры и экологические ситуации.</w:t>
      </w:r>
    </w:p>
    <w:p w:rsidR="0023594E" w:rsidRDefault="0023594E" w:rsidP="0023594E">
      <w:pPr>
        <w:rPr>
          <w:b/>
        </w:rPr>
      </w:pPr>
    </w:p>
    <w:p w:rsidR="0023594E" w:rsidRPr="0023594E" w:rsidRDefault="0023594E" w:rsidP="0023594E">
      <w:pPr>
        <w:rPr>
          <w:rFonts w:ascii="Times New Roman" w:hAnsi="Times New Roman" w:cs="Times New Roman"/>
          <w:b/>
          <w:sz w:val="28"/>
          <w:szCs w:val="28"/>
        </w:rPr>
      </w:pPr>
      <w:r w:rsidRPr="0023594E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23594E" w:rsidRPr="000B22E5" w:rsidRDefault="0023594E" w:rsidP="0023594E">
      <w:pPr>
        <w:pStyle w:val="5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Подведение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итогов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реализации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0B22E5">
        <w:rPr>
          <w:rFonts w:ascii="Times New Roman" w:hAnsi="Times New Roman" w:cs="Times New Roman"/>
          <w:i/>
          <w:color w:val="auto"/>
          <w:sz w:val="28"/>
          <w:szCs w:val="28"/>
        </w:rPr>
        <w:t>программы</w:t>
      </w:r>
    </w:p>
    <w:p w:rsidR="0023594E" w:rsidRDefault="0023594E" w:rsidP="0023594E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65760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177331</wp:posOffset>
            </wp:positionV>
            <wp:extent cx="140208" cy="187451"/>
            <wp:effectExtent l="0" t="0" r="0" b="0"/>
            <wp:wrapNone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E5">
        <w:rPr>
          <w:sz w:val="28"/>
          <w:szCs w:val="28"/>
        </w:rPr>
        <w:t>В соответствии с календарным учебным графиком в конце учебного года проводится:</w:t>
      </w:r>
      <w:r>
        <w:rPr>
          <w:sz w:val="28"/>
          <w:szCs w:val="28"/>
        </w:rPr>
        <w:t xml:space="preserve"> </w:t>
      </w:r>
    </w:p>
    <w:p w:rsidR="0023594E" w:rsidRPr="00295007" w:rsidRDefault="0023594E" w:rsidP="003657E0">
      <w:pPr>
        <w:pStyle w:val="a4"/>
        <w:numPr>
          <w:ilvl w:val="0"/>
          <w:numId w:val="24"/>
        </w:numPr>
        <w:ind w:left="709" w:right="-1" w:hanging="142"/>
        <w:jc w:val="both"/>
      </w:pPr>
      <w:r w:rsidRPr="00295007">
        <w:rPr>
          <w:sz w:val="28"/>
          <w:szCs w:val="28"/>
        </w:rPr>
        <w:t xml:space="preserve">промежуточная аттестация обучающихся (оценка качества освоения программы по итогам учебного года) для групп первого, второго и третьего годов обучения в форме  </w:t>
      </w:r>
      <w:r w:rsidRPr="000B22E5">
        <w:rPr>
          <w:noProof/>
          <w:sz w:val="28"/>
          <w:szCs w:val="28"/>
          <w:lang w:eastAsia="ru-RU"/>
        </w:rPr>
        <w:drawing>
          <wp:anchor distT="0" distB="0" distL="0" distR="0" simplePos="0" relativeHeight="25176678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177331</wp:posOffset>
            </wp:positionV>
            <wp:extent cx="140208" cy="187451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007">
        <w:rPr>
          <w:sz w:val="28"/>
          <w:szCs w:val="28"/>
        </w:rPr>
        <w:t>тестирования «Терминологический минимум юного химика»;</w:t>
      </w:r>
    </w:p>
    <w:p w:rsidR="0023594E" w:rsidRPr="00295007" w:rsidRDefault="0023594E" w:rsidP="003657E0">
      <w:pPr>
        <w:pStyle w:val="a4"/>
        <w:numPr>
          <w:ilvl w:val="0"/>
          <w:numId w:val="24"/>
        </w:numPr>
        <w:ind w:left="709" w:right="-1" w:hanging="142"/>
        <w:jc w:val="both"/>
      </w:pPr>
      <w:r w:rsidRPr="00295007">
        <w:rPr>
          <w:sz w:val="28"/>
          <w:szCs w:val="28"/>
        </w:rPr>
        <w:t xml:space="preserve">итоговая аттестация (оценка качества освоения программы </w:t>
      </w:r>
      <w:proofErr w:type="gramStart"/>
      <w:r w:rsidRPr="00295007">
        <w:rPr>
          <w:sz w:val="28"/>
          <w:szCs w:val="28"/>
        </w:rPr>
        <w:t>обучающимися</w:t>
      </w:r>
      <w:proofErr w:type="gramEnd"/>
      <w:r w:rsidRPr="00295007">
        <w:rPr>
          <w:sz w:val="28"/>
          <w:szCs w:val="28"/>
        </w:rPr>
        <w:t xml:space="preserve"> за весь период обучения по программе) для групп четвертого года обучения в форме круглого стола.</w:t>
      </w:r>
    </w:p>
    <w:p w:rsidR="00C32564" w:rsidRDefault="003F772B" w:rsidP="00C32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3F772B" w:rsidRPr="000B22E5" w:rsidRDefault="003F772B" w:rsidP="003F772B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мониторинг,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систематическая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года</w:t>
      </w:r>
      <w:r>
        <w:rPr>
          <w:sz w:val="28"/>
          <w:szCs w:val="28"/>
        </w:rPr>
        <w:t xml:space="preserve"> – </w:t>
      </w:r>
      <w:r w:rsidRPr="000B22E5">
        <w:rPr>
          <w:sz w:val="28"/>
          <w:szCs w:val="28"/>
        </w:rPr>
        <w:t>складывается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компонентов.</w:t>
      </w:r>
    </w:p>
    <w:p w:rsidR="003F772B" w:rsidRPr="00910567" w:rsidRDefault="003F772B" w:rsidP="003F772B">
      <w:pPr>
        <w:pStyle w:val="a4"/>
        <w:ind w:left="0" w:right="-1" w:firstLine="567"/>
        <w:jc w:val="both"/>
        <w:rPr>
          <w:i/>
          <w:sz w:val="28"/>
          <w:szCs w:val="28"/>
        </w:rPr>
      </w:pPr>
      <w:r w:rsidRPr="000B22E5">
        <w:rPr>
          <w:sz w:val="28"/>
          <w:szCs w:val="28"/>
        </w:rPr>
        <w:t>В начале учебных занятий педагогом проводится вводный контроль для определения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 xml:space="preserve">начального уровня знаний обучающихся в форме </w:t>
      </w:r>
      <w:r w:rsidRPr="00910567">
        <w:rPr>
          <w:i/>
          <w:sz w:val="28"/>
          <w:szCs w:val="28"/>
        </w:rPr>
        <w:t>анкетирования</w:t>
      </w:r>
      <w:r>
        <w:rPr>
          <w:i/>
          <w:sz w:val="28"/>
          <w:szCs w:val="28"/>
        </w:rPr>
        <w:t xml:space="preserve"> </w:t>
      </w:r>
      <w:r w:rsidRPr="00910567">
        <w:rPr>
          <w:i/>
          <w:sz w:val="28"/>
          <w:szCs w:val="28"/>
        </w:rPr>
        <w:t>«Знаю – не знаю. Умею – не</w:t>
      </w:r>
      <w:r>
        <w:rPr>
          <w:i/>
          <w:sz w:val="28"/>
          <w:szCs w:val="28"/>
        </w:rPr>
        <w:t xml:space="preserve"> </w:t>
      </w:r>
      <w:r w:rsidRPr="00910567">
        <w:rPr>
          <w:i/>
          <w:sz w:val="28"/>
          <w:szCs w:val="28"/>
        </w:rPr>
        <w:t>умею».</w:t>
      </w:r>
    </w:p>
    <w:p w:rsidR="003F772B" w:rsidRPr="000B22E5" w:rsidRDefault="003F772B" w:rsidP="003F772B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В течение всего курса обучения осуществляется оперативный контроль, позволяющий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творческую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proofErr w:type="gramStart"/>
      <w:r w:rsidRPr="000B22E5">
        <w:rPr>
          <w:sz w:val="28"/>
          <w:szCs w:val="28"/>
        </w:rPr>
        <w:t>обучающихся</w:t>
      </w:r>
      <w:proofErr w:type="gramEnd"/>
      <w:r w:rsidRPr="000B22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склонности, готовность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 саморазвитию.</w:t>
      </w:r>
    </w:p>
    <w:p w:rsidR="003F772B" w:rsidRPr="000B22E5" w:rsidRDefault="003F772B" w:rsidP="003F772B">
      <w:pPr>
        <w:pStyle w:val="a4"/>
        <w:ind w:left="0" w:right="-1" w:firstLine="567"/>
        <w:jc w:val="both"/>
        <w:rPr>
          <w:sz w:val="28"/>
          <w:szCs w:val="28"/>
        </w:rPr>
      </w:pPr>
      <w:r w:rsidRPr="00910567">
        <w:rPr>
          <w:i/>
          <w:sz w:val="28"/>
          <w:szCs w:val="28"/>
        </w:rPr>
        <w:t>Промежуточный контроль</w:t>
      </w:r>
      <w:r w:rsidRPr="000B22E5">
        <w:rPr>
          <w:sz w:val="28"/>
          <w:szCs w:val="28"/>
        </w:rPr>
        <w:t xml:space="preserve"> проводится по завершению модуля в форме викторины, игры,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коллоквиума,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круглого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стола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от содержания м</w:t>
      </w:r>
      <w:r w:rsidRPr="000B22E5">
        <w:rPr>
          <w:sz w:val="28"/>
          <w:szCs w:val="28"/>
        </w:rPr>
        <w:t>одуля.</w:t>
      </w:r>
    </w:p>
    <w:p w:rsidR="003F772B" w:rsidRPr="000B22E5" w:rsidRDefault="003F772B" w:rsidP="003F772B">
      <w:pPr>
        <w:pStyle w:val="a4"/>
        <w:ind w:left="0" w:right="-1" w:firstLine="567"/>
        <w:jc w:val="both"/>
        <w:rPr>
          <w:sz w:val="28"/>
          <w:szCs w:val="28"/>
        </w:rPr>
      </w:pPr>
      <w:r w:rsidRPr="00910567">
        <w:rPr>
          <w:i/>
          <w:sz w:val="28"/>
          <w:szCs w:val="28"/>
        </w:rPr>
        <w:lastRenderedPageBreak/>
        <w:t>Итоговый контроль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завершению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обучения</w:t>
      </w:r>
    </w:p>
    <w:p w:rsidR="003F772B" w:rsidRPr="000B22E5" w:rsidRDefault="003F772B" w:rsidP="003F772B">
      <w:pPr>
        <w:pStyle w:val="a4"/>
        <w:ind w:left="0" w:right="-1" w:firstLine="567"/>
        <w:jc w:val="both"/>
        <w:rPr>
          <w:sz w:val="28"/>
          <w:szCs w:val="28"/>
        </w:rPr>
      </w:pPr>
      <w:r w:rsidRPr="000B22E5">
        <w:rPr>
          <w:sz w:val="28"/>
          <w:szCs w:val="28"/>
        </w:rPr>
        <w:t>Результаты педагогического мониторинга образовательных результатов каждой группы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заносятся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</w:t>
      </w:r>
      <w:proofErr w:type="spellStart"/>
      <w:r w:rsidRPr="000B22E5">
        <w:rPr>
          <w:sz w:val="28"/>
          <w:szCs w:val="28"/>
        </w:rPr>
        <w:t>критериальных</w:t>
      </w:r>
      <w:proofErr w:type="spellEnd"/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оценок.</w:t>
      </w:r>
    </w:p>
    <w:p w:rsidR="001C4E31" w:rsidRDefault="003F772B" w:rsidP="003F772B">
      <w:pPr>
        <w:pStyle w:val="a4"/>
        <w:ind w:left="0" w:right="-1" w:firstLine="567"/>
        <w:jc w:val="both"/>
        <w:rPr>
          <w:b/>
          <w:sz w:val="28"/>
          <w:szCs w:val="28"/>
        </w:rPr>
        <w:sectPr w:rsidR="001C4E31" w:rsidSect="00CA04EF">
          <w:pgSz w:w="11910" w:h="16840"/>
          <w:pgMar w:top="1134" w:right="850" w:bottom="1134" w:left="1701" w:header="0" w:footer="1017" w:gutter="0"/>
          <w:cols w:space="720"/>
        </w:sectPr>
      </w:pPr>
      <w:r w:rsidRPr="000B22E5">
        <w:rPr>
          <w:sz w:val="28"/>
          <w:szCs w:val="28"/>
        </w:rPr>
        <w:t>В конце учебного года педагог обобщает результаты всех диагностических процедур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интегрированный показатель, в котором отображена концентрация достижений всех этапов 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составляющих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учебно-воспитательного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2E5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– </w:t>
      </w:r>
      <w:r w:rsidRPr="00910567">
        <w:rPr>
          <w:b/>
          <w:sz w:val="28"/>
          <w:szCs w:val="28"/>
        </w:rPr>
        <w:t>низкий</w:t>
      </w:r>
      <w:r>
        <w:rPr>
          <w:b/>
          <w:sz w:val="28"/>
          <w:szCs w:val="28"/>
        </w:rPr>
        <w:t xml:space="preserve"> </w:t>
      </w:r>
      <w:r w:rsidRPr="00910567">
        <w:rPr>
          <w:b/>
          <w:sz w:val="28"/>
          <w:szCs w:val="28"/>
        </w:rPr>
        <w:t>(Н),</w:t>
      </w:r>
      <w:r>
        <w:rPr>
          <w:b/>
          <w:sz w:val="28"/>
          <w:szCs w:val="28"/>
        </w:rPr>
        <w:t xml:space="preserve"> </w:t>
      </w:r>
      <w:r w:rsidRPr="00910567">
        <w:rPr>
          <w:b/>
          <w:sz w:val="28"/>
          <w:szCs w:val="28"/>
        </w:rPr>
        <w:t>средний</w:t>
      </w:r>
      <w:r>
        <w:rPr>
          <w:b/>
          <w:sz w:val="28"/>
          <w:szCs w:val="28"/>
        </w:rPr>
        <w:t xml:space="preserve"> </w:t>
      </w:r>
      <w:r w:rsidRPr="00910567">
        <w:rPr>
          <w:b/>
          <w:sz w:val="28"/>
          <w:szCs w:val="28"/>
        </w:rPr>
        <w:t>(С),</w:t>
      </w:r>
      <w:r>
        <w:rPr>
          <w:b/>
          <w:sz w:val="28"/>
          <w:szCs w:val="28"/>
        </w:rPr>
        <w:t xml:space="preserve"> </w:t>
      </w:r>
      <w:r w:rsidRPr="00910567">
        <w:rPr>
          <w:b/>
          <w:sz w:val="28"/>
          <w:szCs w:val="28"/>
        </w:rPr>
        <w:t>высокий</w:t>
      </w:r>
      <w:r>
        <w:rPr>
          <w:b/>
          <w:sz w:val="28"/>
          <w:szCs w:val="28"/>
        </w:rPr>
        <w:t xml:space="preserve"> </w:t>
      </w:r>
      <w:r w:rsidRPr="00910567">
        <w:rPr>
          <w:b/>
          <w:sz w:val="28"/>
          <w:szCs w:val="28"/>
        </w:rPr>
        <w:t>(В).</w:t>
      </w:r>
    </w:p>
    <w:p w:rsidR="001C4E31" w:rsidRPr="001C4E31" w:rsidRDefault="001C4E31" w:rsidP="001C4E31">
      <w:pPr>
        <w:spacing w:after="26" w:line="259" w:lineRule="auto"/>
        <w:ind w:left="24" w:right="-27" w:firstLine="5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3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C4E31" w:rsidRPr="001C4E31" w:rsidRDefault="001C4E31" w:rsidP="001C4E31">
      <w:pPr>
        <w:spacing w:after="26" w:line="259" w:lineRule="auto"/>
        <w:ind w:left="24" w:right="-27" w:firstLine="5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31"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bookmarkEnd w:id="8"/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proofErr w:type="spellStart"/>
      <w:r w:rsidRPr="00922C27">
        <w:rPr>
          <w:sz w:val="28"/>
          <w:szCs w:val="28"/>
        </w:rPr>
        <w:t>Алекин</w:t>
      </w:r>
      <w:proofErr w:type="spellEnd"/>
      <w:r w:rsidRPr="00922C27">
        <w:rPr>
          <w:sz w:val="28"/>
          <w:szCs w:val="28"/>
        </w:rPr>
        <w:t xml:space="preserve">, О.А. Основы гидрохимии. – Л.: </w:t>
      </w:r>
      <w:proofErr w:type="spellStart"/>
      <w:r w:rsidRPr="00922C27">
        <w:rPr>
          <w:sz w:val="28"/>
          <w:szCs w:val="28"/>
        </w:rPr>
        <w:t>Гидрометеоиздат</w:t>
      </w:r>
      <w:proofErr w:type="spellEnd"/>
      <w:r w:rsidRPr="00922C27">
        <w:rPr>
          <w:sz w:val="28"/>
          <w:szCs w:val="28"/>
        </w:rPr>
        <w:t>, 2017 г.–442с.</w:t>
      </w:r>
    </w:p>
    <w:p w:rsidR="003811DA" w:rsidRP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proofErr w:type="spellStart"/>
      <w:r w:rsidRPr="003811DA">
        <w:rPr>
          <w:sz w:val="28"/>
          <w:szCs w:val="28"/>
        </w:rPr>
        <w:t>Аршанский</w:t>
      </w:r>
      <w:proofErr w:type="spellEnd"/>
      <w:r w:rsidRPr="003811DA">
        <w:rPr>
          <w:sz w:val="28"/>
          <w:szCs w:val="28"/>
        </w:rPr>
        <w:t xml:space="preserve">, Е.Я. Методика обучения химии в условиях информатизации образования: Учебное пособие/ Е.Я. </w:t>
      </w:r>
      <w:proofErr w:type="spellStart"/>
      <w:r w:rsidRPr="003811DA">
        <w:rPr>
          <w:sz w:val="28"/>
          <w:szCs w:val="28"/>
        </w:rPr>
        <w:t>Аршанский</w:t>
      </w:r>
      <w:proofErr w:type="spellEnd"/>
      <w:r w:rsidRPr="003811DA">
        <w:rPr>
          <w:sz w:val="28"/>
          <w:szCs w:val="28"/>
        </w:rPr>
        <w:t xml:space="preserve">, А.А. </w:t>
      </w:r>
      <w:proofErr w:type="spellStart"/>
      <w:r w:rsidRPr="003811DA">
        <w:rPr>
          <w:sz w:val="28"/>
          <w:szCs w:val="28"/>
        </w:rPr>
        <w:t>Белохвостов</w:t>
      </w:r>
      <w:proofErr w:type="spellEnd"/>
      <w:r w:rsidRPr="003811DA">
        <w:rPr>
          <w:sz w:val="28"/>
          <w:szCs w:val="28"/>
        </w:rPr>
        <w:t xml:space="preserve">. </w:t>
      </w:r>
      <w:proofErr w:type="gramStart"/>
      <w:r w:rsidRPr="003811DA">
        <w:rPr>
          <w:sz w:val="28"/>
          <w:szCs w:val="28"/>
        </w:rPr>
        <w:t>-М</w:t>
      </w:r>
      <w:proofErr w:type="gramEnd"/>
      <w:r w:rsidRPr="003811DA">
        <w:rPr>
          <w:sz w:val="28"/>
          <w:szCs w:val="28"/>
        </w:rPr>
        <w:t>. : Интеллект-Центр, 2016. –336 с.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proofErr w:type="spellStart"/>
      <w:r w:rsidRPr="00922C27"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, </w:t>
      </w:r>
      <w:r w:rsidRPr="00922C27">
        <w:rPr>
          <w:sz w:val="28"/>
          <w:szCs w:val="28"/>
        </w:rPr>
        <w:t xml:space="preserve"> Н.Н., Зуева</w:t>
      </w:r>
      <w:r>
        <w:rPr>
          <w:sz w:val="28"/>
          <w:szCs w:val="28"/>
        </w:rPr>
        <w:t xml:space="preserve">, </w:t>
      </w:r>
      <w:r w:rsidRPr="00922C27">
        <w:rPr>
          <w:sz w:val="28"/>
          <w:szCs w:val="28"/>
        </w:rPr>
        <w:t xml:space="preserve"> М.В. Контрольные и проверочные работы по химии. 8-11 класс. М.: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Дрофа,</w:t>
      </w:r>
      <w:r>
        <w:rPr>
          <w:sz w:val="28"/>
          <w:szCs w:val="28"/>
        </w:rPr>
        <w:t xml:space="preserve"> 2007 г</w:t>
      </w:r>
      <w:r w:rsidRPr="00922C27">
        <w:rPr>
          <w:sz w:val="28"/>
          <w:szCs w:val="28"/>
        </w:rPr>
        <w:t>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proofErr w:type="spellStart"/>
      <w:r w:rsidRPr="00922C27">
        <w:rPr>
          <w:sz w:val="28"/>
          <w:szCs w:val="28"/>
        </w:rPr>
        <w:t>Гузей</w:t>
      </w:r>
      <w:proofErr w:type="spellEnd"/>
      <w:r>
        <w:rPr>
          <w:sz w:val="28"/>
          <w:szCs w:val="28"/>
        </w:rPr>
        <w:t xml:space="preserve">, </w:t>
      </w:r>
      <w:r w:rsidRPr="00922C27">
        <w:rPr>
          <w:sz w:val="28"/>
          <w:szCs w:val="28"/>
        </w:rPr>
        <w:t>Л.</w:t>
      </w:r>
      <w:proofErr w:type="gramStart"/>
      <w:r w:rsidRPr="00922C27">
        <w:rPr>
          <w:sz w:val="28"/>
          <w:szCs w:val="28"/>
        </w:rPr>
        <w:t>С</w:t>
      </w:r>
      <w:proofErr w:type="gramEnd"/>
      <w:r w:rsidRPr="00922C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922C27">
        <w:rPr>
          <w:sz w:val="28"/>
          <w:szCs w:val="28"/>
        </w:rPr>
        <w:t>Суровцев</w:t>
      </w:r>
      <w:proofErr w:type="gramEnd"/>
      <w:r w:rsidRPr="00922C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22C27">
        <w:rPr>
          <w:sz w:val="28"/>
          <w:szCs w:val="28"/>
        </w:rPr>
        <w:t>Р.П.Карточки</w:t>
      </w:r>
      <w:proofErr w:type="spellEnd"/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химии.8-9кл.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НПО</w:t>
      </w:r>
      <w:r>
        <w:rPr>
          <w:sz w:val="28"/>
          <w:szCs w:val="28"/>
        </w:rPr>
        <w:t xml:space="preserve"> Образование,2015 г</w:t>
      </w:r>
      <w:r w:rsidRPr="00922C27">
        <w:rPr>
          <w:sz w:val="28"/>
          <w:szCs w:val="28"/>
        </w:rPr>
        <w:t>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r w:rsidRPr="00922C27">
        <w:rPr>
          <w:sz w:val="28"/>
          <w:szCs w:val="28"/>
        </w:rPr>
        <w:t>Концепция развития дополнительного образования детей. Распоряжение ПравительстваРоссийскойФедерацииот4сентября2014г.№1726-р</w:t>
      </w:r>
      <w:proofErr w:type="gramStart"/>
      <w:r w:rsidRPr="00922C27">
        <w:rPr>
          <w:sz w:val="28"/>
          <w:szCs w:val="28"/>
        </w:rPr>
        <w:t>.[</w:t>
      </w:r>
      <w:proofErr w:type="gramEnd"/>
      <w:r w:rsidRPr="00922C27">
        <w:rPr>
          <w:sz w:val="28"/>
          <w:szCs w:val="28"/>
        </w:rPr>
        <w:t>Электронныйресурс]/Дополнительноеобразование:информационныйпорталсистемыдополнительногообразованиядетей. –</w:t>
      </w:r>
      <w:proofErr w:type="spellStart"/>
      <w:r w:rsidRPr="00922C27">
        <w:rPr>
          <w:sz w:val="28"/>
          <w:szCs w:val="28"/>
        </w:rPr>
        <w:t>Режимдоступа:</w:t>
      </w:r>
      <w:hyperlink r:id="rId30">
        <w:r w:rsidRPr="00922C27">
          <w:rPr>
            <w:sz w:val="28"/>
            <w:szCs w:val="28"/>
            <w:u w:val="single" w:color="0000FF"/>
          </w:rPr>
          <w:t>http</w:t>
        </w:r>
        <w:proofErr w:type="spellEnd"/>
        <w:r w:rsidRPr="00922C27">
          <w:rPr>
            <w:sz w:val="28"/>
            <w:szCs w:val="28"/>
            <w:u w:val="single" w:color="0000FF"/>
          </w:rPr>
          <w:t>://dopedu.ru/</w:t>
        </w:r>
        <w:proofErr w:type="spellStart"/>
        <w:r w:rsidRPr="00922C27">
          <w:rPr>
            <w:sz w:val="28"/>
            <w:szCs w:val="28"/>
            <w:u w:val="single" w:color="0000FF"/>
          </w:rPr>
          <w:t>poslednie-novosti</w:t>
        </w:r>
        <w:proofErr w:type="spellEnd"/>
        <w:r w:rsidRPr="00922C27">
          <w:rPr>
            <w:sz w:val="28"/>
            <w:szCs w:val="28"/>
            <w:u w:val="single" w:color="0000FF"/>
          </w:rPr>
          <w:t>/</w:t>
        </w:r>
        <w:proofErr w:type="spellStart"/>
        <w:r w:rsidRPr="00922C27">
          <w:rPr>
            <w:sz w:val="28"/>
            <w:szCs w:val="28"/>
            <w:u w:val="single" w:color="0000FF"/>
          </w:rPr>
          <w:t>kontseptsiya</w:t>
        </w:r>
        <w:proofErr w:type="spellEnd"/>
        <w:r w:rsidRPr="00922C27">
          <w:rPr>
            <w:sz w:val="28"/>
            <w:szCs w:val="28"/>
          </w:rPr>
          <w:t>.</w:t>
        </w:r>
      </w:hyperlink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proofErr w:type="spellStart"/>
      <w:r w:rsidRPr="00922C27">
        <w:rPr>
          <w:sz w:val="28"/>
          <w:szCs w:val="28"/>
        </w:rPr>
        <w:t>Крешков</w:t>
      </w:r>
      <w:proofErr w:type="spellEnd"/>
      <w:r>
        <w:rPr>
          <w:sz w:val="28"/>
          <w:szCs w:val="28"/>
        </w:rPr>
        <w:t>,</w:t>
      </w:r>
      <w:r w:rsidRPr="00922C2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П., Ярославцев</w:t>
      </w:r>
      <w:r>
        <w:rPr>
          <w:sz w:val="28"/>
          <w:szCs w:val="28"/>
        </w:rPr>
        <w:t>,</w:t>
      </w:r>
      <w:r w:rsidRPr="00922C27">
        <w:rPr>
          <w:sz w:val="28"/>
          <w:szCs w:val="28"/>
        </w:rPr>
        <w:t xml:space="preserve"> А.А. Курс аналитической химии. Количественный анализ. </w:t>
      </w:r>
      <w:proofErr w:type="gramStart"/>
      <w:r w:rsidRPr="00922C27">
        <w:rPr>
          <w:sz w:val="28"/>
          <w:szCs w:val="28"/>
        </w:rPr>
        <w:t>–М</w:t>
      </w:r>
      <w:proofErr w:type="gramEnd"/>
      <w:r w:rsidRPr="00922C27">
        <w:rPr>
          <w:sz w:val="28"/>
          <w:szCs w:val="28"/>
        </w:rPr>
        <w:t>.: Химия, 2012.– 312с.</w:t>
      </w:r>
    </w:p>
    <w:p w:rsidR="003811DA" w:rsidRPr="00922C27" w:rsidRDefault="003811DA" w:rsidP="003657E0">
      <w:pPr>
        <w:pStyle w:val="a8"/>
        <w:numPr>
          <w:ilvl w:val="0"/>
          <w:numId w:val="51"/>
        </w:numPr>
        <w:tabs>
          <w:tab w:val="left" w:pos="567"/>
          <w:tab w:val="left" w:pos="1342"/>
        </w:tabs>
        <w:ind w:left="284" w:right="-1" w:hanging="284"/>
        <w:jc w:val="both"/>
        <w:rPr>
          <w:sz w:val="28"/>
          <w:szCs w:val="28"/>
        </w:rPr>
      </w:pPr>
      <w:r w:rsidRPr="00922C27">
        <w:rPr>
          <w:sz w:val="28"/>
          <w:szCs w:val="28"/>
        </w:rPr>
        <w:t xml:space="preserve">Метод проектов как технология формирования ключевых компетентностей обучающегося в системе дополнительного образования детей. Разработчики </w:t>
      </w:r>
      <w:proofErr w:type="spellStart"/>
      <w:r w:rsidRPr="00922C27">
        <w:rPr>
          <w:sz w:val="28"/>
          <w:szCs w:val="28"/>
        </w:rPr>
        <w:t>Меняева</w:t>
      </w:r>
      <w:proofErr w:type="spellEnd"/>
      <w:r w:rsidRPr="00922C27">
        <w:rPr>
          <w:sz w:val="28"/>
          <w:szCs w:val="28"/>
        </w:rPr>
        <w:t xml:space="preserve"> И.И, Ильинская Т.М., Виноградова Л.А. </w:t>
      </w:r>
      <w:proofErr w:type="spellStart"/>
      <w:r w:rsidRPr="00922C27">
        <w:rPr>
          <w:sz w:val="28"/>
          <w:szCs w:val="28"/>
        </w:rPr>
        <w:t>Самара</w:t>
      </w:r>
      <w:proofErr w:type="gramStart"/>
      <w:r w:rsidRPr="00922C27">
        <w:rPr>
          <w:sz w:val="28"/>
          <w:szCs w:val="28"/>
        </w:rPr>
        <w:t>.С</w:t>
      </w:r>
      <w:proofErr w:type="gramEnd"/>
      <w:r w:rsidRPr="00922C27">
        <w:rPr>
          <w:sz w:val="28"/>
          <w:szCs w:val="28"/>
        </w:rPr>
        <w:t>ИПКРО</w:t>
      </w:r>
      <w:proofErr w:type="spellEnd"/>
      <w:r w:rsidRPr="00922C27">
        <w:rPr>
          <w:sz w:val="28"/>
          <w:szCs w:val="28"/>
        </w:rPr>
        <w:t>. 2016.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r w:rsidRPr="00922C27">
        <w:rPr>
          <w:sz w:val="28"/>
          <w:szCs w:val="28"/>
        </w:rPr>
        <w:t>Методические рекомендации к курсу «Хроматография в тонких слоях». – Самара:</w:t>
      </w:r>
      <w:r>
        <w:rPr>
          <w:sz w:val="28"/>
          <w:szCs w:val="28"/>
        </w:rPr>
        <w:t xml:space="preserve"> </w:t>
      </w:r>
      <w:proofErr w:type="spellStart"/>
      <w:r w:rsidRPr="00922C27">
        <w:rPr>
          <w:sz w:val="28"/>
          <w:szCs w:val="28"/>
        </w:rPr>
        <w:t>СамГУ</w:t>
      </w:r>
      <w:proofErr w:type="spellEnd"/>
      <w:r w:rsidRPr="00922C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1998.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r w:rsidRPr="00922C27">
        <w:rPr>
          <w:sz w:val="28"/>
          <w:szCs w:val="28"/>
        </w:rPr>
        <w:t>Назарова</w:t>
      </w:r>
      <w:r>
        <w:rPr>
          <w:sz w:val="28"/>
          <w:szCs w:val="28"/>
        </w:rPr>
        <w:t>,</w:t>
      </w:r>
      <w:r w:rsidRPr="00922C27">
        <w:rPr>
          <w:sz w:val="28"/>
          <w:szCs w:val="28"/>
        </w:rPr>
        <w:t xml:space="preserve"> Т.С., </w:t>
      </w:r>
      <w:proofErr w:type="spellStart"/>
      <w:r w:rsidRPr="00922C27">
        <w:rPr>
          <w:sz w:val="28"/>
          <w:szCs w:val="28"/>
        </w:rPr>
        <w:t>Грабецкий</w:t>
      </w:r>
      <w:proofErr w:type="spellEnd"/>
      <w:r>
        <w:rPr>
          <w:sz w:val="28"/>
          <w:szCs w:val="28"/>
        </w:rPr>
        <w:t>,</w:t>
      </w:r>
      <w:r w:rsidRPr="00922C27">
        <w:rPr>
          <w:sz w:val="28"/>
          <w:szCs w:val="28"/>
        </w:rPr>
        <w:t xml:space="preserve"> А.А., Лаврова</w:t>
      </w:r>
      <w:r>
        <w:rPr>
          <w:sz w:val="28"/>
          <w:szCs w:val="28"/>
        </w:rPr>
        <w:t>,</w:t>
      </w:r>
      <w:r w:rsidRPr="00922C27">
        <w:rPr>
          <w:sz w:val="28"/>
          <w:szCs w:val="28"/>
        </w:rPr>
        <w:t xml:space="preserve"> В.Н. Химический эксперимент в школе. М.: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2019 г</w:t>
      </w:r>
      <w:r w:rsidRPr="00922C27">
        <w:rPr>
          <w:sz w:val="28"/>
          <w:szCs w:val="28"/>
        </w:rPr>
        <w:t>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Ольгин, О. М. Опыты без взрывов./-2-еизд.-М.: Химия, 2006 г.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proofErr w:type="spellStart"/>
      <w:r w:rsidRPr="003811DA">
        <w:rPr>
          <w:sz w:val="28"/>
          <w:szCs w:val="28"/>
        </w:rPr>
        <w:t>Радецкий</w:t>
      </w:r>
      <w:proofErr w:type="spellEnd"/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Дидактические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химии.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8-9кл.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2005 г</w:t>
      </w:r>
      <w:r w:rsidRPr="003811DA">
        <w:rPr>
          <w:sz w:val="28"/>
          <w:szCs w:val="28"/>
        </w:rPr>
        <w:t>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proofErr w:type="gramStart"/>
      <w:r w:rsidRPr="003811DA">
        <w:rPr>
          <w:sz w:val="28"/>
          <w:szCs w:val="28"/>
        </w:rPr>
        <w:t>Степин</w:t>
      </w:r>
      <w:proofErr w:type="gramEnd"/>
      <w:r w:rsidRPr="003811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Занимательные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эффектные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опыты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химии./</w:t>
      </w:r>
      <w:proofErr w:type="spellStart"/>
      <w:r w:rsidRPr="003811DA">
        <w:rPr>
          <w:sz w:val="28"/>
          <w:szCs w:val="28"/>
        </w:rPr>
        <w:t>Б.Д.Степин</w:t>
      </w:r>
      <w:proofErr w:type="spellEnd"/>
      <w:r w:rsidRPr="003811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Л.Ю.</w:t>
      </w:r>
      <w:r>
        <w:rPr>
          <w:sz w:val="28"/>
          <w:szCs w:val="28"/>
        </w:rPr>
        <w:t xml:space="preserve"> </w:t>
      </w:r>
      <w:proofErr w:type="spellStart"/>
      <w:r w:rsidRPr="003811DA">
        <w:rPr>
          <w:sz w:val="28"/>
          <w:szCs w:val="28"/>
        </w:rPr>
        <w:t>Аликберова</w:t>
      </w:r>
      <w:proofErr w:type="spellEnd"/>
      <w:r w:rsidRPr="003811DA">
        <w:rPr>
          <w:sz w:val="28"/>
          <w:szCs w:val="28"/>
        </w:rPr>
        <w:t>.– М.: Дрофа, 2002. – 432с.</w:t>
      </w:r>
    </w:p>
    <w:p w:rsidR="003811DA" w:rsidRPr="00922C27" w:rsidRDefault="003811DA" w:rsidP="003657E0">
      <w:pPr>
        <w:pStyle w:val="a8"/>
        <w:numPr>
          <w:ilvl w:val="0"/>
          <w:numId w:val="51"/>
        </w:numPr>
        <w:tabs>
          <w:tab w:val="left" w:pos="567"/>
          <w:tab w:val="left" w:pos="1225"/>
        </w:tabs>
        <w:ind w:left="284" w:right="-1" w:hanging="284"/>
        <w:jc w:val="both"/>
        <w:rPr>
          <w:sz w:val="28"/>
          <w:szCs w:val="28"/>
        </w:rPr>
      </w:pPr>
      <w:proofErr w:type="spellStart"/>
      <w:r w:rsidRPr="00922C27">
        <w:rPr>
          <w:sz w:val="28"/>
          <w:szCs w:val="28"/>
        </w:rPr>
        <w:t>Сысманова</w:t>
      </w:r>
      <w:proofErr w:type="spellEnd"/>
      <w:r w:rsidRPr="00922C27">
        <w:rPr>
          <w:sz w:val="28"/>
          <w:szCs w:val="28"/>
        </w:rPr>
        <w:t>, Н. Ю. Урок-путешествие «В мире кислот»./</w:t>
      </w:r>
      <w:proofErr w:type="spellStart"/>
      <w:r w:rsidRPr="00922C27">
        <w:rPr>
          <w:sz w:val="28"/>
          <w:szCs w:val="28"/>
        </w:rPr>
        <w:t>Открытыйу</w:t>
      </w:r>
      <w:proofErr w:type="spellEnd"/>
      <w:r w:rsidRPr="00922C27">
        <w:rPr>
          <w:sz w:val="28"/>
          <w:szCs w:val="28"/>
        </w:rPr>
        <w:t xml:space="preserve"> рок: методики, сценарии и примеры. №4, апрель</w:t>
      </w:r>
      <w:r>
        <w:rPr>
          <w:sz w:val="28"/>
          <w:szCs w:val="28"/>
        </w:rPr>
        <w:t xml:space="preserve"> </w:t>
      </w:r>
      <w:r w:rsidRPr="00922C27">
        <w:rPr>
          <w:sz w:val="28"/>
          <w:szCs w:val="28"/>
        </w:rPr>
        <w:t xml:space="preserve">2019. 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0" w:right="-1" w:firstLine="0"/>
        <w:jc w:val="both"/>
        <w:rPr>
          <w:sz w:val="28"/>
          <w:szCs w:val="28"/>
        </w:rPr>
      </w:pPr>
      <w:proofErr w:type="spellStart"/>
      <w:r w:rsidRPr="00922C27">
        <w:rPr>
          <w:sz w:val="28"/>
          <w:szCs w:val="28"/>
        </w:rPr>
        <w:t>Толстолужинская</w:t>
      </w:r>
      <w:proofErr w:type="spellEnd"/>
      <w:r w:rsidRPr="00922C27">
        <w:rPr>
          <w:sz w:val="28"/>
          <w:szCs w:val="28"/>
        </w:rPr>
        <w:t xml:space="preserve">, С.Б. Озадаченная химия: Программа дополнительного образования 8-11 классы/С.Б. </w:t>
      </w:r>
      <w:proofErr w:type="spellStart"/>
      <w:r w:rsidRPr="00922C27">
        <w:rPr>
          <w:sz w:val="28"/>
          <w:szCs w:val="28"/>
        </w:rPr>
        <w:t>Толстолужинская</w:t>
      </w:r>
      <w:proofErr w:type="spellEnd"/>
      <w:r w:rsidRPr="00922C27">
        <w:rPr>
          <w:sz w:val="28"/>
          <w:szCs w:val="28"/>
        </w:rPr>
        <w:t>» [Электронный ресурс] / Портал образования«1сентября</w:t>
      </w:r>
      <w:proofErr w:type="gramStart"/>
      <w:r w:rsidRPr="00922C27">
        <w:rPr>
          <w:sz w:val="28"/>
          <w:szCs w:val="28"/>
        </w:rPr>
        <w:t>»-</w:t>
      </w:r>
      <w:proofErr w:type="gramEnd"/>
      <w:r w:rsidRPr="00922C27">
        <w:rPr>
          <w:sz w:val="28"/>
          <w:szCs w:val="28"/>
        </w:rPr>
        <w:t xml:space="preserve">Журнал «Химия» – Режим доступа: </w:t>
      </w:r>
      <w:hyperlink r:id="rId31">
        <w:r w:rsidRPr="00922C27">
          <w:rPr>
            <w:sz w:val="28"/>
            <w:szCs w:val="28"/>
            <w:u w:val="single" w:color="0000FF"/>
          </w:rPr>
          <w:t>http://him.1september.ru/view_article.php?ID=201000403</w:t>
        </w:r>
      </w:hyperlink>
      <w:r w:rsidRPr="00922C27">
        <w:rPr>
          <w:sz w:val="28"/>
          <w:szCs w:val="28"/>
        </w:rPr>
        <w:t>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r w:rsidRPr="003811DA">
        <w:rPr>
          <w:sz w:val="28"/>
          <w:szCs w:val="28"/>
          <w:lang w:eastAsia="ru-RU"/>
        </w:rPr>
        <w:t xml:space="preserve">Хомченко Г.П. «Задачи по химии для </w:t>
      </w:r>
      <w:proofErr w:type="gramStart"/>
      <w:r w:rsidRPr="003811DA">
        <w:rPr>
          <w:sz w:val="28"/>
          <w:szCs w:val="28"/>
          <w:lang w:eastAsia="ru-RU"/>
        </w:rPr>
        <w:t>поступающих</w:t>
      </w:r>
      <w:proofErr w:type="gramEnd"/>
      <w:r w:rsidRPr="003811DA">
        <w:rPr>
          <w:sz w:val="28"/>
          <w:szCs w:val="28"/>
          <w:lang w:eastAsia="ru-RU"/>
        </w:rPr>
        <w:t xml:space="preserve"> а ВУЗы», 2017 г.</w:t>
      </w:r>
    </w:p>
    <w:p w:rsidR="003811DA" w:rsidRDefault="003811DA" w:rsidP="003657E0">
      <w:pPr>
        <w:pStyle w:val="a8"/>
        <w:numPr>
          <w:ilvl w:val="0"/>
          <w:numId w:val="51"/>
        </w:numPr>
        <w:tabs>
          <w:tab w:val="left" w:pos="567"/>
        </w:tabs>
        <w:ind w:left="284" w:right="-1" w:hanging="284"/>
        <w:jc w:val="both"/>
        <w:rPr>
          <w:sz w:val="28"/>
          <w:szCs w:val="28"/>
        </w:rPr>
      </w:pPr>
      <w:r w:rsidRPr="003811DA">
        <w:rPr>
          <w:sz w:val="28"/>
          <w:szCs w:val="28"/>
          <w:lang w:eastAsia="ru-RU"/>
        </w:rPr>
        <w:t>Хомченко И.Г. «Сборник задач и упражнений для не химических техникумов», 2018 г.</w:t>
      </w:r>
    </w:p>
    <w:p w:rsidR="001C4E31" w:rsidRPr="00922C27" w:rsidRDefault="001C4E31" w:rsidP="00922C27">
      <w:pPr>
        <w:pStyle w:val="5"/>
        <w:keepNext w:val="0"/>
        <w:keepLines w:val="0"/>
        <w:widowControl w:val="0"/>
        <w:tabs>
          <w:tab w:val="left" w:pos="479"/>
        </w:tabs>
        <w:autoSpaceDE w:val="0"/>
        <w:autoSpaceDN w:val="0"/>
        <w:spacing w:before="0" w:line="240" w:lineRule="auto"/>
        <w:ind w:left="567" w:right="-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1C4E31" w:rsidRPr="003811DA" w:rsidRDefault="001C4E31" w:rsidP="00922C27">
      <w:pPr>
        <w:spacing w:after="0"/>
        <w:ind w:left="720" w:right="-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D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C4E31" w:rsidRPr="003811DA" w:rsidRDefault="001C4E31" w:rsidP="001C4E31">
      <w:pPr>
        <w:ind w:left="720" w:right="-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DA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proofErr w:type="gramStart"/>
      <w:r w:rsidRPr="003811DA">
        <w:rPr>
          <w:sz w:val="28"/>
          <w:szCs w:val="28"/>
        </w:rPr>
        <w:t>Алексинский</w:t>
      </w:r>
      <w:proofErr w:type="gramEnd"/>
      <w:r w:rsidRPr="003811DA">
        <w:rPr>
          <w:sz w:val="28"/>
          <w:szCs w:val="28"/>
        </w:rPr>
        <w:t>, В.Н. Занимательные опыты по химии. / В.Н. Алексинский. - М.: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201</w:t>
      </w:r>
      <w:r w:rsidRPr="003811DA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Pr="003811DA">
        <w:rPr>
          <w:sz w:val="28"/>
          <w:szCs w:val="28"/>
        </w:rPr>
        <w:t>.</w:t>
      </w:r>
    </w:p>
    <w:p w:rsidR="00F865F6" w:rsidRPr="00F865F6" w:rsidRDefault="00F865F6" w:rsidP="003657E0">
      <w:pPr>
        <w:pStyle w:val="a8"/>
        <w:numPr>
          <w:ilvl w:val="0"/>
          <w:numId w:val="52"/>
        </w:numPr>
        <w:tabs>
          <w:tab w:val="left" w:pos="786"/>
        </w:tabs>
        <w:ind w:left="567" w:right="-1" w:hanging="567"/>
        <w:jc w:val="both"/>
        <w:rPr>
          <w:sz w:val="28"/>
          <w:szCs w:val="28"/>
        </w:rPr>
      </w:pPr>
      <w:proofErr w:type="spellStart"/>
      <w:r w:rsidRPr="00F865F6">
        <w:rPr>
          <w:sz w:val="28"/>
          <w:szCs w:val="28"/>
        </w:rPr>
        <w:lastRenderedPageBreak/>
        <w:t>Бердоносов</w:t>
      </w:r>
      <w:proofErr w:type="spellEnd"/>
      <w:r w:rsidRPr="00F865F6">
        <w:rPr>
          <w:sz w:val="28"/>
          <w:szCs w:val="28"/>
        </w:rPr>
        <w:t>, С. С. Химия. Современное учебное пособие для школьников и абитуриентов. /С.</w:t>
      </w:r>
      <w:r>
        <w:rPr>
          <w:sz w:val="28"/>
          <w:szCs w:val="28"/>
        </w:rPr>
        <w:t xml:space="preserve"> </w:t>
      </w:r>
      <w:r w:rsidRPr="00F865F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F865F6">
        <w:rPr>
          <w:sz w:val="28"/>
          <w:szCs w:val="28"/>
        </w:rPr>
        <w:t>Бердоносов</w:t>
      </w:r>
      <w:proofErr w:type="spellEnd"/>
      <w:r w:rsidRPr="00F865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65F6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F865F6">
        <w:rPr>
          <w:sz w:val="28"/>
          <w:szCs w:val="28"/>
        </w:rPr>
        <w:t>Менделеева</w:t>
      </w:r>
      <w:proofErr w:type="gramStart"/>
      <w:r w:rsidRPr="00F865F6">
        <w:rPr>
          <w:sz w:val="28"/>
          <w:szCs w:val="28"/>
        </w:rPr>
        <w:t>.–</w:t>
      </w:r>
      <w:proofErr w:type="gramEnd"/>
      <w:r w:rsidRPr="00F865F6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proofErr w:type="spellStart"/>
      <w:r w:rsidRPr="00F865F6">
        <w:rPr>
          <w:sz w:val="28"/>
          <w:szCs w:val="28"/>
        </w:rPr>
        <w:t>Илекса</w:t>
      </w:r>
      <w:proofErr w:type="spellEnd"/>
      <w:r w:rsidRPr="00F865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65F6">
        <w:rPr>
          <w:sz w:val="28"/>
          <w:szCs w:val="28"/>
        </w:rPr>
        <w:t>201</w:t>
      </w:r>
      <w:r>
        <w:rPr>
          <w:sz w:val="28"/>
          <w:szCs w:val="28"/>
        </w:rPr>
        <w:t>8 г</w:t>
      </w:r>
      <w:r w:rsidRPr="00F865F6">
        <w:rPr>
          <w:sz w:val="28"/>
          <w:szCs w:val="28"/>
        </w:rPr>
        <w:t>.–352с.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proofErr w:type="spellStart"/>
      <w:r w:rsidRPr="003811DA">
        <w:rPr>
          <w:sz w:val="28"/>
          <w:szCs w:val="28"/>
        </w:rPr>
        <w:t>Габрусева</w:t>
      </w:r>
      <w:proofErr w:type="spellEnd"/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Рабочая тетрадь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8класс.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Дрофа,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20</w:t>
      </w:r>
      <w:r>
        <w:rPr>
          <w:sz w:val="28"/>
          <w:szCs w:val="28"/>
        </w:rPr>
        <w:t>18 г</w:t>
      </w:r>
      <w:r w:rsidRPr="003811DA">
        <w:rPr>
          <w:sz w:val="28"/>
          <w:szCs w:val="28"/>
        </w:rPr>
        <w:t>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Герасимова</w:t>
      </w:r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нашими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глазами. -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2008 г</w:t>
      </w:r>
      <w:r w:rsidRPr="003811DA">
        <w:rPr>
          <w:sz w:val="28"/>
          <w:szCs w:val="28"/>
        </w:rPr>
        <w:t>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proofErr w:type="spellStart"/>
      <w:r w:rsidRPr="003811DA">
        <w:rPr>
          <w:sz w:val="28"/>
          <w:szCs w:val="28"/>
        </w:rPr>
        <w:t>Крицман</w:t>
      </w:r>
      <w:proofErr w:type="spellEnd"/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чтения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неорганической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химии.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2016 г.</w:t>
      </w:r>
    </w:p>
    <w:p w:rsidR="00F865F6" w:rsidRPr="00F865F6" w:rsidRDefault="00F865F6" w:rsidP="003657E0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567" w:right="-1" w:hanging="567"/>
        <w:jc w:val="both"/>
        <w:textAlignment w:val="baseline"/>
        <w:rPr>
          <w:sz w:val="28"/>
          <w:szCs w:val="28"/>
        </w:rPr>
      </w:pPr>
      <w:r w:rsidRPr="00F865F6">
        <w:rPr>
          <w:sz w:val="28"/>
          <w:szCs w:val="28"/>
        </w:rPr>
        <w:t xml:space="preserve">Кузьменко, Н. Е. Химия для школьников старших классов и </w:t>
      </w:r>
      <w:proofErr w:type="gramStart"/>
      <w:r w:rsidRPr="00F865F6">
        <w:rPr>
          <w:sz w:val="28"/>
          <w:szCs w:val="28"/>
        </w:rPr>
        <w:t>для</w:t>
      </w:r>
      <w:proofErr w:type="gramEnd"/>
      <w:r w:rsidRPr="00F865F6">
        <w:rPr>
          <w:sz w:val="28"/>
          <w:szCs w:val="28"/>
        </w:rPr>
        <w:t xml:space="preserve"> поступающих в вузы. М.: Дрофа, 2009 г.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Новиков</w:t>
      </w:r>
      <w:r>
        <w:rPr>
          <w:sz w:val="28"/>
          <w:szCs w:val="28"/>
        </w:rPr>
        <w:t>,</w:t>
      </w:r>
      <w:r w:rsidRPr="003811DA">
        <w:rPr>
          <w:sz w:val="28"/>
          <w:szCs w:val="28"/>
        </w:rPr>
        <w:t xml:space="preserve"> А.Н. Пособие для самостоятельной подготовки в вузы. - Волгоград: Учитель,1997.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Плужников</w:t>
      </w:r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М.С.,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Рязанцев</w:t>
      </w:r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запахов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звуков.</w:t>
      </w:r>
      <w:r>
        <w:rPr>
          <w:sz w:val="28"/>
          <w:szCs w:val="28"/>
        </w:rPr>
        <w:t xml:space="preserve"> </w:t>
      </w:r>
      <w:proofErr w:type="gramStart"/>
      <w:r w:rsidRPr="003811DA">
        <w:rPr>
          <w:sz w:val="28"/>
          <w:szCs w:val="28"/>
        </w:rPr>
        <w:t>-М</w:t>
      </w:r>
      <w:proofErr w:type="gramEnd"/>
      <w:r w:rsidRPr="003811DA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2019 г</w:t>
      </w:r>
      <w:r w:rsidRPr="003811DA">
        <w:rPr>
          <w:sz w:val="28"/>
          <w:szCs w:val="28"/>
        </w:rPr>
        <w:t>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Романцева</w:t>
      </w:r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Лещинская</w:t>
      </w:r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proofErr w:type="spellStart"/>
      <w:r w:rsidRPr="003811DA">
        <w:rPr>
          <w:sz w:val="28"/>
          <w:szCs w:val="28"/>
        </w:rPr>
        <w:t>Общаяхимия</w:t>
      </w:r>
      <w:proofErr w:type="spellEnd"/>
      <w:r w:rsidRPr="003811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2-еизд.-М.: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Высшая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школа,</w:t>
      </w:r>
      <w:r>
        <w:rPr>
          <w:sz w:val="28"/>
          <w:szCs w:val="28"/>
        </w:rPr>
        <w:t xml:space="preserve"> 2019 г.</w:t>
      </w:r>
    </w:p>
    <w:p w:rsidR="00F865F6" w:rsidRPr="003811DA" w:rsidRDefault="00F865F6" w:rsidP="003657E0">
      <w:pPr>
        <w:pStyle w:val="31"/>
        <w:numPr>
          <w:ilvl w:val="0"/>
          <w:numId w:val="52"/>
        </w:numPr>
        <w:shd w:val="clear" w:color="auto" w:fill="auto"/>
        <w:spacing w:before="0" w:line="240" w:lineRule="auto"/>
        <w:ind w:left="567" w:right="-545" w:hanging="567"/>
        <w:rPr>
          <w:color w:val="auto"/>
          <w:sz w:val="28"/>
          <w:szCs w:val="28"/>
        </w:rPr>
      </w:pPr>
      <w:r w:rsidRPr="003811DA">
        <w:rPr>
          <w:rStyle w:val="af0"/>
          <w:i w:val="0"/>
          <w:color w:val="auto"/>
          <w:sz w:val="28"/>
          <w:szCs w:val="28"/>
        </w:rPr>
        <w:t>Савина</w:t>
      </w:r>
      <w:r>
        <w:rPr>
          <w:rStyle w:val="af0"/>
          <w:i w:val="0"/>
          <w:color w:val="auto"/>
          <w:sz w:val="28"/>
          <w:szCs w:val="28"/>
        </w:rPr>
        <w:t>,</w:t>
      </w:r>
      <w:r w:rsidRPr="003811DA">
        <w:rPr>
          <w:rStyle w:val="af0"/>
          <w:i w:val="0"/>
          <w:color w:val="auto"/>
          <w:sz w:val="28"/>
          <w:szCs w:val="28"/>
        </w:rPr>
        <w:t xml:space="preserve"> А</w:t>
      </w:r>
      <w:r>
        <w:rPr>
          <w:rStyle w:val="af0"/>
          <w:i w:val="0"/>
          <w:color w:val="auto"/>
          <w:sz w:val="28"/>
          <w:szCs w:val="28"/>
        </w:rPr>
        <w:t>.</w:t>
      </w:r>
      <w:r w:rsidRPr="003811DA">
        <w:rPr>
          <w:color w:val="auto"/>
          <w:sz w:val="28"/>
          <w:szCs w:val="28"/>
        </w:rPr>
        <w:t xml:space="preserve"> </w:t>
      </w:r>
      <w:r w:rsidRPr="003811DA">
        <w:rPr>
          <w:rStyle w:val="af0"/>
          <w:i w:val="0"/>
          <w:color w:val="auto"/>
          <w:sz w:val="28"/>
          <w:szCs w:val="28"/>
        </w:rPr>
        <w:t>А.</w:t>
      </w:r>
      <w:r w:rsidRPr="003811DA">
        <w:rPr>
          <w:color w:val="auto"/>
          <w:sz w:val="28"/>
          <w:szCs w:val="28"/>
        </w:rPr>
        <w:t xml:space="preserve"> Я познаю мир. Химия. — М.: Детская энциклопедия, 2001.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Слета</w:t>
      </w:r>
      <w:r>
        <w:rPr>
          <w:sz w:val="28"/>
          <w:szCs w:val="28"/>
        </w:rPr>
        <w:t>,</w:t>
      </w:r>
      <w:r w:rsidRPr="003811DA">
        <w:rPr>
          <w:sz w:val="28"/>
          <w:szCs w:val="28"/>
        </w:rPr>
        <w:t xml:space="preserve"> Л.А, Холин Ю.В., Черный А.В. Конкурсные задачи по химии. </w:t>
      </w:r>
      <w:proofErr w:type="gramStart"/>
      <w:r w:rsidRPr="003811DA">
        <w:rPr>
          <w:sz w:val="28"/>
          <w:szCs w:val="28"/>
        </w:rPr>
        <w:t>-Х</w:t>
      </w:r>
      <w:proofErr w:type="gramEnd"/>
      <w:r w:rsidRPr="003811DA">
        <w:rPr>
          <w:sz w:val="28"/>
          <w:szCs w:val="28"/>
        </w:rPr>
        <w:t>арьков: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Гимназия,</w:t>
      </w:r>
      <w:r>
        <w:rPr>
          <w:sz w:val="28"/>
          <w:szCs w:val="28"/>
        </w:rPr>
        <w:t xml:space="preserve"> 200</w:t>
      </w:r>
      <w:r w:rsidRPr="003811DA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Pr="003811DA">
        <w:rPr>
          <w:sz w:val="28"/>
          <w:szCs w:val="28"/>
        </w:rPr>
        <w:t>.</w:t>
      </w:r>
    </w:p>
    <w:p w:rsidR="00F865F6" w:rsidRPr="003811DA" w:rsidRDefault="00F865F6" w:rsidP="003657E0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sz w:val="28"/>
          <w:szCs w:val="28"/>
        </w:rPr>
      </w:pPr>
      <w:r w:rsidRPr="003811DA">
        <w:rPr>
          <w:sz w:val="28"/>
          <w:szCs w:val="28"/>
        </w:rPr>
        <w:t>Хомченко</w:t>
      </w:r>
      <w:r>
        <w:rPr>
          <w:sz w:val="28"/>
          <w:szCs w:val="28"/>
        </w:rPr>
        <w:t>,</w:t>
      </w:r>
      <w:r w:rsidRPr="003811DA">
        <w:rPr>
          <w:sz w:val="28"/>
          <w:szCs w:val="28"/>
        </w:rPr>
        <w:t xml:space="preserve"> Г. П. Химия для </w:t>
      </w:r>
      <w:proofErr w:type="gramStart"/>
      <w:r w:rsidRPr="003811DA">
        <w:rPr>
          <w:sz w:val="28"/>
          <w:szCs w:val="28"/>
        </w:rPr>
        <w:t>поступаю</w:t>
      </w:r>
      <w:r>
        <w:rPr>
          <w:sz w:val="28"/>
          <w:szCs w:val="28"/>
        </w:rPr>
        <w:t>щих</w:t>
      </w:r>
      <w:proofErr w:type="gramEnd"/>
      <w:r>
        <w:rPr>
          <w:sz w:val="28"/>
          <w:szCs w:val="28"/>
        </w:rPr>
        <w:t xml:space="preserve"> в вузы. М.: Высшая школа, 2019 г</w:t>
      </w:r>
      <w:r w:rsidRPr="003811DA">
        <w:rPr>
          <w:sz w:val="28"/>
          <w:szCs w:val="28"/>
        </w:rPr>
        <w:t>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5"/>
          <w:tab w:val="left" w:pos="786"/>
        </w:tabs>
        <w:ind w:left="567" w:right="-1" w:hanging="567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Шкурко,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Забавная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химия: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Занимательные,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безопасные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простые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опыты/</w:t>
      </w:r>
      <w:proofErr w:type="spellStart"/>
      <w:r w:rsidRPr="003811DA">
        <w:rPr>
          <w:sz w:val="28"/>
          <w:szCs w:val="28"/>
        </w:rPr>
        <w:t>Д.И.Шкурко</w:t>
      </w:r>
      <w:proofErr w:type="spellEnd"/>
      <w:r w:rsidRPr="003811DA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Детская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литература,</w:t>
      </w:r>
      <w:r>
        <w:rPr>
          <w:sz w:val="28"/>
          <w:szCs w:val="28"/>
        </w:rPr>
        <w:t>2017 г</w:t>
      </w:r>
      <w:r w:rsidRPr="003811DA">
        <w:rPr>
          <w:sz w:val="28"/>
          <w:szCs w:val="28"/>
        </w:rPr>
        <w:t>.–96с</w:t>
      </w:r>
      <w:proofErr w:type="gramStart"/>
      <w:r w:rsidRPr="003811DA">
        <w:rPr>
          <w:sz w:val="28"/>
          <w:szCs w:val="28"/>
        </w:rPr>
        <w:t>.–</w:t>
      </w:r>
      <w:proofErr w:type="gramEnd"/>
      <w:r w:rsidRPr="003811DA">
        <w:rPr>
          <w:sz w:val="28"/>
          <w:szCs w:val="28"/>
        </w:rPr>
        <w:t>(Знай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умей).</w:t>
      </w:r>
    </w:p>
    <w:p w:rsidR="00F865F6" w:rsidRPr="003811DA" w:rsidRDefault="00F865F6" w:rsidP="003657E0">
      <w:pPr>
        <w:pStyle w:val="a8"/>
        <w:numPr>
          <w:ilvl w:val="0"/>
          <w:numId w:val="52"/>
        </w:numPr>
        <w:tabs>
          <w:tab w:val="left" w:pos="786"/>
        </w:tabs>
        <w:ind w:left="567" w:right="-1" w:hanging="567"/>
        <w:jc w:val="both"/>
        <w:rPr>
          <w:sz w:val="28"/>
          <w:szCs w:val="28"/>
        </w:rPr>
      </w:pPr>
      <w:proofErr w:type="spellStart"/>
      <w:r w:rsidRPr="003811DA">
        <w:rPr>
          <w:sz w:val="28"/>
          <w:szCs w:val="28"/>
        </w:rPr>
        <w:t>Штемплер</w:t>
      </w:r>
      <w:proofErr w:type="spellEnd"/>
      <w:r>
        <w:rPr>
          <w:sz w:val="28"/>
          <w:szCs w:val="28"/>
        </w:rPr>
        <w:t xml:space="preserve">, </w:t>
      </w:r>
      <w:r w:rsidRPr="003811D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 xml:space="preserve">досуге. </w:t>
      </w:r>
      <w:proofErr w:type="gramStart"/>
      <w:r w:rsidRPr="003811DA">
        <w:rPr>
          <w:sz w:val="28"/>
          <w:szCs w:val="28"/>
        </w:rPr>
        <w:t>-М</w:t>
      </w:r>
      <w:proofErr w:type="gramEnd"/>
      <w:r w:rsidRPr="003811DA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2013 г</w:t>
      </w:r>
      <w:r w:rsidRPr="003811DA">
        <w:rPr>
          <w:sz w:val="28"/>
          <w:szCs w:val="28"/>
        </w:rPr>
        <w:t>.</w:t>
      </w:r>
    </w:p>
    <w:p w:rsidR="00F865F6" w:rsidRPr="003811DA" w:rsidRDefault="00F865F6" w:rsidP="003657E0">
      <w:pPr>
        <w:pStyle w:val="31"/>
        <w:numPr>
          <w:ilvl w:val="0"/>
          <w:numId w:val="52"/>
        </w:numPr>
        <w:shd w:val="clear" w:color="auto" w:fill="auto"/>
        <w:spacing w:before="0" w:line="240" w:lineRule="auto"/>
        <w:ind w:left="567" w:right="-545" w:hanging="567"/>
        <w:rPr>
          <w:color w:val="auto"/>
          <w:sz w:val="28"/>
          <w:szCs w:val="28"/>
        </w:rPr>
      </w:pPr>
      <w:r w:rsidRPr="003811DA">
        <w:rPr>
          <w:color w:val="auto"/>
          <w:sz w:val="28"/>
          <w:szCs w:val="28"/>
        </w:rPr>
        <w:t xml:space="preserve">Энциклопедический словарь юного химика. М.: Педагогика-Пресс, </w:t>
      </w:r>
      <w:r>
        <w:rPr>
          <w:color w:val="auto"/>
          <w:sz w:val="28"/>
          <w:szCs w:val="28"/>
        </w:rPr>
        <w:t>201</w:t>
      </w:r>
      <w:r w:rsidRPr="003811DA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с</w:t>
      </w:r>
      <w:r w:rsidRPr="003811DA">
        <w:rPr>
          <w:color w:val="auto"/>
          <w:sz w:val="28"/>
          <w:szCs w:val="28"/>
        </w:rPr>
        <w:t>.</w:t>
      </w:r>
    </w:p>
    <w:p w:rsidR="00F865F6" w:rsidRPr="003811DA" w:rsidRDefault="00F865F6" w:rsidP="003657E0">
      <w:pPr>
        <w:pStyle w:val="31"/>
        <w:numPr>
          <w:ilvl w:val="0"/>
          <w:numId w:val="52"/>
        </w:numPr>
        <w:shd w:val="clear" w:color="auto" w:fill="auto"/>
        <w:spacing w:before="0" w:line="240" w:lineRule="auto"/>
        <w:ind w:left="567" w:right="-545" w:hanging="567"/>
        <w:rPr>
          <w:color w:val="auto"/>
          <w:sz w:val="28"/>
          <w:szCs w:val="28"/>
        </w:rPr>
      </w:pPr>
      <w:r w:rsidRPr="003811DA">
        <w:rPr>
          <w:color w:val="auto"/>
          <w:sz w:val="28"/>
          <w:szCs w:val="28"/>
        </w:rPr>
        <w:t>Юдин</w:t>
      </w:r>
      <w:r>
        <w:rPr>
          <w:color w:val="auto"/>
          <w:sz w:val="28"/>
          <w:szCs w:val="28"/>
        </w:rPr>
        <w:t xml:space="preserve">, </w:t>
      </w:r>
      <w:r w:rsidRPr="003811DA">
        <w:rPr>
          <w:color w:val="auto"/>
          <w:sz w:val="28"/>
          <w:szCs w:val="28"/>
        </w:rPr>
        <w:t>A.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M.,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Сучков</w:t>
      </w:r>
      <w:r>
        <w:rPr>
          <w:color w:val="auto"/>
          <w:sz w:val="28"/>
          <w:szCs w:val="28"/>
        </w:rPr>
        <w:t xml:space="preserve">, </w:t>
      </w:r>
      <w:r w:rsidRPr="003811DA">
        <w:rPr>
          <w:color w:val="auto"/>
          <w:sz w:val="28"/>
          <w:szCs w:val="28"/>
        </w:rPr>
        <w:t>В.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Н.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Химия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вас.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3811DA">
        <w:rPr>
          <w:color w:val="auto"/>
          <w:sz w:val="28"/>
          <w:szCs w:val="28"/>
        </w:rPr>
        <w:t>М.: Химия,</w:t>
      </w:r>
      <w:r>
        <w:rPr>
          <w:color w:val="auto"/>
          <w:sz w:val="28"/>
          <w:szCs w:val="28"/>
        </w:rPr>
        <w:t xml:space="preserve"> 2018 г</w:t>
      </w:r>
      <w:r w:rsidRPr="003811DA">
        <w:rPr>
          <w:color w:val="auto"/>
          <w:sz w:val="28"/>
          <w:szCs w:val="28"/>
        </w:rPr>
        <w:t xml:space="preserve">. </w:t>
      </w:r>
    </w:p>
    <w:p w:rsidR="003811DA" w:rsidRPr="003811DA" w:rsidRDefault="003811DA" w:rsidP="003811DA">
      <w:pPr>
        <w:pStyle w:val="a4"/>
        <w:tabs>
          <w:tab w:val="left" w:pos="2832"/>
          <w:tab w:val="left" w:pos="4591"/>
          <w:tab w:val="left" w:pos="6462"/>
          <w:tab w:val="left" w:pos="7523"/>
          <w:tab w:val="left" w:pos="9152"/>
        </w:tabs>
        <w:ind w:left="567" w:right="-1" w:hanging="567"/>
        <w:rPr>
          <w:sz w:val="28"/>
          <w:szCs w:val="28"/>
        </w:rPr>
      </w:pPr>
    </w:p>
    <w:p w:rsidR="000B22E5" w:rsidRDefault="000B22E5" w:rsidP="00F865F6">
      <w:pPr>
        <w:pStyle w:val="5"/>
        <w:keepNext w:val="0"/>
        <w:keepLines w:val="0"/>
        <w:widowControl w:val="0"/>
        <w:tabs>
          <w:tab w:val="left" w:pos="479"/>
        </w:tabs>
        <w:autoSpaceDE w:val="0"/>
        <w:autoSpaceDN w:val="0"/>
        <w:spacing w:before="0" w:line="240" w:lineRule="auto"/>
        <w:ind w:left="426" w:right="-1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811DA">
        <w:rPr>
          <w:rFonts w:ascii="Times New Roman" w:hAnsi="Times New Roman" w:cs="Times New Roman"/>
          <w:i/>
          <w:color w:val="auto"/>
          <w:sz w:val="28"/>
          <w:szCs w:val="28"/>
        </w:rPr>
        <w:t>Интернет-ресурсы</w:t>
      </w:r>
    </w:p>
    <w:p w:rsidR="00F865F6" w:rsidRPr="00F865F6" w:rsidRDefault="00F865F6" w:rsidP="003657E0">
      <w:pPr>
        <w:pStyle w:val="a8"/>
        <w:numPr>
          <w:ilvl w:val="0"/>
          <w:numId w:val="53"/>
        </w:numPr>
        <w:tabs>
          <w:tab w:val="left" w:pos="567"/>
        </w:tabs>
        <w:ind w:left="284" w:right="-27" w:hanging="284"/>
        <w:jc w:val="both"/>
        <w:rPr>
          <w:sz w:val="28"/>
          <w:szCs w:val="28"/>
        </w:rPr>
      </w:pPr>
      <w:r w:rsidRPr="00F865F6">
        <w:rPr>
          <w:rFonts w:eastAsiaTheme="minorEastAsia"/>
          <w:bCs/>
          <w:sz w:val="28"/>
          <w:szCs w:val="28"/>
        </w:rPr>
        <w:t>Ресурсы электронной библиотеки - eLIBRARY.RU;</w:t>
      </w:r>
    </w:p>
    <w:p w:rsidR="00F865F6" w:rsidRPr="00F865F6" w:rsidRDefault="00F865F6" w:rsidP="003657E0">
      <w:pPr>
        <w:pStyle w:val="a8"/>
        <w:numPr>
          <w:ilvl w:val="0"/>
          <w:numId w:val="53"/>
        </w:numPr>
        <w:tabs>
          <w:tab w:val="left" w:pos="567"/>
        </w:tabs>
        <w:ind w:left="284" w:right="-27" w:hanging="284"/>
        <w:jc w:val="both"/>
        <w:rPr>
          <w:sz w:val="28"/>
          <w:szCs w:val="28"/>
        </w:rPr>
      </w:pPr>
      <w:r w:rsidRPr="00F865F6">
        <w:rPr>
          <w:rFonts w:eastAsiaTheme="minorEastAsia"/>
          <w:bCs/>
          <w:sz w:val="28"/>
          <w:szCs w:val="28"/>
        </w:rPr>
        <w:t xml:space="preserve">Ресурсы электронной библиотеки </w:t>
      </w:r>
      <w:r w:rsidRPr="00F865F6">
        <w:rPr>
          <w:rFonts w:eastAsiaTheme="minorEastAsia"/>
          <w:bCs/>
          <w:sz w:val="28"/>
          <w:szCs w:val="28"/>
          <w:lang w:val="en-US"/>
        </w:rPr>
        <w:t>https</w:t>
      </w:r>
      <w:r w:rsidRPr="00F865F6">
        <w:rPr>
          <w:rFonts w:eastAsiaTheme="minorEastAsia"/>
          <w:bCs/>
          <w:sz w:val="28"/>
          <w:szCs w:val="28"/>
        </w:rPr>
        <w:t>://</w:t>
      </w:r>
      <w:proofErr w:type="spellStart"/>
      <w:r w:rsidRPr="00F865F6">
        <w:rPr>
          <w:rFonts w:eastAsiaTheme="minorEastAsia"/>
          <w:bCs/>
          <w:sz w:val="28"/>
          <w:szCs w:val="28"/>
          <w:lang w:val="en-US"/>
        </w:rPr>
        <w:t>cyberleninka</w:t>
      </w:r>
      <w:proofErr w:type="spellEnd"/>
      <w:r w:rsidRPr="00F865F6">
        <w:rPr>
          <w:rFonts w:eastAsiaTheme="minorEastAsia"/>
          <w:bCs/>
          <w:sz w:val="28"/>
          <w:szCs w:val="28"/>
        </w:rPr>
        <w:t>.</w:t>
      </w:r>
      <w:proofErr w:type="spellStart"/>
      <w:r w:rsidRPr="00F865F6">
        <w:rPr>
          <w:rFonts w:eastAsiaTheme="minorEastAsia"/>
          <w:bCs/>
          <w:sz w:val="28"/>
          <w:szCs w:val="28"/>
          <w:lang w:val="en-US"/>
        </w:rPr>
        <w:t>ru</w:t>
      </w:r>
      <w:proofErr w:type="spellEnd"/>
      <w:r w:rsidRPr="00F865F6">
        <w:rPr>
          <w:rFonts w:eastAsiaTheme="minorEastAsia"/>
          <w:bCs/>
          <w:sz w:val="28"/>
          <w:szCs w:val="28"/>
        </w:rPr>
        <w:t>.</w:t>
      </w:r>
    </w:p>
    <w:p w:rsidR="00F865F6" w:rsidRPr="003811DA" w:rsidRDefault="00F865F6" w:rsidP="003657E0">
      <w:pPr>
        <w:pStyle w:val="a4"/>
        <w:numPr>
          <w:ilvl w:val="0"/>
          <w:numId w:val="53"/>
        </w:numPr>
        <w:ind w:left="284" w:right="-1" w:hanging="284"/>
        <w:jc w:val="both"/>
        <w:rPr>
          <w:sz w:val="28"/>
          <w:szCs w:val="28"/>
        </w:rPr>
      </w:pPr>
      <w:r w:rsidRPr="003811DA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«Занимательная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химия: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Интересные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опыты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1DA">
        <w:rPr>
          <w:sz w:val="28"/>
          <w:szCs w:val="28"/>
        </w:rPr>
        <w:t>факты»</w:t>
      </w:r>
      <w:r>
        <w:rPr>
          <w:sz w:val="28"/>
          <w:szCs w:val="28"/>
        </w:rPr>
        <w:t xml:space="preserve"> </w:t>
      </w:r>
      <w:hyperlink r:id="rId32">
        <w:r w:rsidRPr="003811DA">
          <w:rPr>
            <w:sz w:val="28"/>
            <w:szCs w:val="28"/>
            <w:u w:val="single" w:color="0000FF"/>
          </w:rPr>
          <w:t>http://www.alto-lab.ru/</w:t>
        </w:r>
      </w:hyperlink>
    </w:p>
    <w:p w:rsidR="003811DA" w:rsidRPr="003811DA" w:rsidRDefault="003811DA" w:rsidP="003811DA">
      <w:pPr>
        <w:pStyle w:val="a4"/>
        <w:tabs>
          <w:tab w:val="left" w:pos="2832"/>
          <w:tab w:val="left" w:pos="4591"/>
          <w:tab w:val="left" w:pos="6462"/>
          <w:tab w:val="left" w:pos="7523"/>
          <w:tab w:val="left" w:pos="9152"/>
        </w:tabs>
        <w:ind w:left="567" w:right="-1"/>
        <w:rPr>
          <w:sz w:val="28"/>
          <w:szCs w:val="28"/>
        </w:rPr>
      </w:pPr>
    </w:p>
    <w:sectPr w:rsidR="003811DA" w:rsidRPr="003811DA" w:rsidSect="008221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FF" w:rsidRDefault="00D87CFF" w:rsidP="002148CE">
      <w:pPr>
        <w:spacing w:after="0" w:line="240" w:lineRule="auto"/>
      </w:pPr>
      <w:r>
        <w:separator/>
      </w:r>
    </w:p>
  </w:endnote>
  <w:endnote w:type="continuationSeparator" w:id="0">
    <w:p w:rsidR="00D87CFF" w:rsidRDefault="00D87CFF" w:rsidP="002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1090"/>
      <w:docPartObj>
        <w:docPartGallery w:val="Page Numbers (Bottom of Page)"/>
        <w:docPartUnique/>
      </w:docPartObj>
    </w:sdtPr>
    <w:sdtEndPr/>
    <w:sdtContent>
      <w:p w:rsidR="00B45C23" w:rsidRDefault="00ED417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365"/>
      <w:docPartObj>
        <w:docPartGallery w:val="Page Numbers (Bottom of Page)"/>
        <w:docPartUnique/>
      </w:docPartObj>
    </w:sdtPr>
    <w:sdtEndPr/>
    <w:sdtContent>
      <w:p w:rsidR="00B45C23" w:rsidRDefault="00ED417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2CE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FF" w:rsidRDefault="00D87CFF" w:rsidP="002148CE">
      <w:pPr>
        <w:spacing w:after="0" w:line="240" w:lineRule="auto"/>
      </w:pPr>
      <w:r>
        <w:separator/>
      </w:r>
    </w:p>
  </w:footnote>
  <w:footnote w:type="continuationSeparator" w:id="0">
    <w:p w:rsidR="00D87CFF" w:rsidRDefault="00D87CFF" w:rsidP="0021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36A"/>
    <w:multiLevelType w:val="hybridMultilevel"/>
    <w:tmpl w:val="B60EE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F605AC"/>
    <w:multiLevelType w:val="hybridMultilevel"/>
    <w:tmpl w:val="988CCA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964E5A"/>
    <w:multiLevelType w:val="hybridMultilevel"/>
    <w:tmpl w:val="35B01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F75974"/>
    <w:multiLevelType w:val="hybridMultilevel"/>
    <w:tmpl w:val="EC783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361960"/>
    <w:multiLevelType w:val="hybridMultilevel"/>
    <w:tmpl w:val="50A8D6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313E0A"/>
    <w:multiLevelType w:val="hybridMultilevel"/>
    <w:tmpl w:val="77520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D47EAB"/>
    <w:multiLevelType w:val="hybridMultilevel"/>
    <w:tmpl w:val="7870F97E"/>
    <w:lvl w:ilvl="0" w:tplc="12F0D3D6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3094E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0A86358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D5BAE5C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02083F1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FE4EAE0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5660C3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2F7C24F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82F44E1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7">
    <w:nsid w:val="09A52A94"/>
    <w:multiLevelType w:val="hybridMultilevel"/>
    <w:tmpl w:val="3D9E2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B75195"/>
    <w:multiLevelType w:val="hybridMultilevel"/>
    <w:tmpl w:val="FE8872E4"/>
    <w:lvl w:ilvl="0" w:tplc="20466B6E">
      <w:start w:val="1"/>
      <w:numFmt w:val="decimal"/>
      <w:lvlText w:val="%1)"/>
      <w:lvlJc w:val="left"/>
      <w:pPr>
        <w:ind w:left="10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9CE26A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BEA2E6B6">
      <w:numFmt w:val="bullet"/>
      <w:lvlText w:val="•"/>
      <w:lvlJc w:val="left"/>
      <w:pPr>
        <w:ind w:left="2873" w:hanging="260"/>
      </w:pPr>
      <w:rPr>
        <w:rFonts w:hint="default"/>
        <w:lang w:val="ru-RU" w:eastAsia="en-US" w:bidi="ar-SA"/>
      </w:rPr>
    </w:lvl>
    <w:lvl w:ilvl="3" w:tplc="722A14D0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74682E8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8340C9EA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D4B0EE86">
      <w:numFmt w:val="bullet"/>
      <w:lvlText w:val="•"/>
      <w:lvlJc w:val="left"/>
      <w:pPr>
        <w:ind w:left="6539" w:hanging="260"/>
      </w:pPr>
      <w:rPr>
        <w:rFonts w:hint="default"/>
        <w:lang w:val="ru-RU" w:eastAsia="en-US" w:bidi="ar-SA"/>
      </w:rPr>
    </w:lvl>
    <w:lvl w:ilvl="7" w:tplc="0C846CE8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9770080A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9">
    <w:nsid w:val="0CD74A2C"/>
    <w:multiLevelType w:val="hybridMultilevel"/>
    <w:tmpl w:val="84505520"/>
    <w:lvl w:ilvl="0" w:tplc="413C2D72">
      <w:start w:val="1"/>
      <w:numFmt w:val="decimal"/>
      <w:lvlText w:val="%1."/>
      <w:lvlJc w:val="left"/>
      <w:pPr>
        <w:ind w:left="218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FCC262">
      <w:numFmt w:val="bullet"/>
      <w:lvlText w:val="•"/>
      <w:lvlJc w:val="left"/>
      <w:pPr>
        <w:ind w:left="1218" w:hanging="461"/>
      </w:pPr>
      <w:rPr>
        <w:rFonts w:hint="default"/>
        <w:lang w:val="ru-RU" w:eastAsia="en-US" w:bidi="ar-SA"/>
      </w:rPr>
    </w:lvl>
    <w:lvl w:ilvl="2" w:tplc="C81C5D72">
      <w:numFmt w:val="bullet"/>
      <w:lvlText w:val="•"/>
      <w:lvlJc w:val="left"/>
      <w:pPr>
        <w:ind w:left="2217" w:hanging="461"/>
      </w:pPr>
      <w:rPr>
        <w:rFonts w:hint="default"/>
        <w:lang w:val="ru-RU" w:eastAsia="en-US" w:bidi="ar-SA"/>
      </w:rPr>
    </w:lvl>
    <w:lvl w:ilvl="3" w:tplc="3EBE4AB2">
      <w:numFmt w:val="bullet"/>
      <w:lvlText w:val="•"/>
      <w:lvlJc w:val="left"/>
      <w:pPr>
        <w:ind w:left="3215" w:hanging="461"/>
      </w:pPr>
      <w:rPr>
        <w:rFonts w:hint="default"/>
        <w:lang w:val="ru-RU" w:eastAsia="en-US" w:bidi="ar-SA"/>
      </w:rPr>
    </w:lvl>
    <w:lvl w:ilvl="4" w:tplc="FE220F24">
      <w:numFmt w:val="bullet"/>
      <w:lvlText w:val="•"/>
      <w:lvlJc w:val="left"/>
      <w:pPr>
        <w:ind w:left="4214" w:hanging="461"/>
      </w:pPr>
      <w:rPr>
        <w:rFonts w:hint="default"/>
        <w:lang w:val="ru-RU" w:eastAsia="en-US" w:bidi="ar-SA"/>
      </w:rPr>
    </w:lvl>
    <w:lvl w:ilvl="5" w:tplc="20EC668C">
      <w:numFmt w:val="bullet"/>
      <w:lvlText w:val="•"/>
      <w:lvlJc w:val="left"/>
      <w:pPr>
        <w:ind w:left="5213" w:hanging="461"/>
      </w:pPr>
      <w:rPr>
        <w:rFonts w:hint="default"/>
        <w:lang w:val="ru-RU" w:eastAsia="en-US" w:bidi="ar-SA"/>
      </w:rPr>
    </w:lvl>
    <w:lvl w:ilvl="6" w:tplc="7D0A8A92">
      <w:numFmt w:val="bullet"/>
      <w:lvlText w:val="•"/>
      <w:lvlJc w:val="left"/>
      <w:pPr>
        <w:ind w:left="6211" w:hanging="461"/>
      </w:pPr>
      <w:rPr>
        <w:rFonts w:hint="default"/>
        <w:lang w:val="ru-RU" w:eastAsia="en-US" w:bidi="ar-SA"/>
      </w:rPr>
    </w:lvl>
    <w:lvl w:ilvl="7" w:tplc="938601AA">
      <w:numFmt w:val="bullet"/>
      <w:lvlText w:val="•"/>
      <w:lvlJc w:val="left"/>
      <w:pPr>
        <w:ind w:left="7210" w:hanging="461"/>
      </w:pPr>
      <w:rPr>
        <w:rFonts w:hint="default"/>
        <w:lang w:val="ru-RU" w:eastAsia="en-US" w:bidi="ar-SA"/>
      </w:rPr>
    </w:lvl>
    <w:lvl w:ilvl="8" w:tplc="22080C9C">
      <w:numFmt w:val="bullet"/>
      <w:lvlText w:val="•"/>
      <w:lvlJc w:val="left"/>
      <w:pPr>
        <w:ind w:left="8209" w:hanging="461"/>
      </w:pPr>
      <w:rPr>
        <w:rFonts w:hint="default"/>
        <w:lang w:val="ru-RU" w:eastAsia="en-US" w:bidi="ar-SA"/>
      </w:rPr>
    </w:lvl>
  </w:abstractNum>
  <w:abstractNum w:abstractNumId="10">
    <w:nsid w:val="15FD4972"/>
    <w:multiLevelType w:val="hybridMultilevel"/>
    <w:tmpl w:val="AC2A335C"/>
    <w:lvl w:ilvl="0" w:tplc="A9FA5D88">
      <w:start w:val="1"/>
      <w:numFmt w:val="decimal"/>
      <w:lvlText w:val="%1)"/>
      <w:lvlJc w:val="left"/>
      <w:pPr>
        <w:ind w:left="21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1CD3E0">
      <w:numFmt w:val="bullet"/>
      <w:lvlText w:val="•"/>
      <w:lvlJc w:val="left"/>
      <w:pPr>
        <w:ind w:left="1218" w:hanging="262"/>
      </w:pPr>
      <w:rPr>
        <w:rFonts w:hint="default"/>
        <w:lang w:val="ru-RU" w:eastAsia="en-US" w:bidi="ar-SA"/>
      </w:rPr>
    </w:lvl>
    <w:lvl w:ilvl="2" w:tplc="F8BCFB8C">
      <w:numFmt w:val="bullet"/>
      <w:lvlText w:val="•"/>
      <w:lvlJc w:val="left"/>
      <w:pPr>
        <w:ind w:left="2217" w:hanging="262"/>
      </w:pPr>
      <w:rPr>
        <w:rFonts w:hint="default"/>
        <w:lang w:val="ru-RU" w:eastAsia="en-US" w:bidi="ar-SA"/>
      </w:rPr>
    </w:lvl>
    <w:lvl w:ilvl="3" w:tplc="B7ACFADE">
      <w:numFmt w:val="bullet"/>
      <w:lvlText w:val="•"/>
      <w:lvlJc w:val="left"/>
      <w:pPr>
        <w:ind w:left="3215" w:hanging="262"/>
      </w:pPr>
      <w:rPr>
        <w:rFonts w:hint="default"/>
        <w:lang w:val="ru-RU" w:eastAsia="en-US" w:bidi="ar-SA"/>
      </w:rPr>
    </w:lvl>
    <w:lvl w:ilvl="4" w:tplc="DF4E44C8">
      <w:numFmt w:val="bullet"/>
      <w:lvlText w:val="•"/>
      <w:lvlJc w:val="left"/>
      <w:pPr>
        <w:ind w:left="4214" w:hanging="262"/>
      </w:pPr>
      <w:rPr>
        <w:rFonts w:hint="default"/>
        <w:lang w:val="ru-RU" w:eastAsia="en-US" w:bidi="ar-SA"/>
      </w:rPr>
    </w:lvl>
    <w:lvl w:ilvl="5" w:tplc="1B54E894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6" w:tplc="1B108DF0">
      <w:numFmt w:val="bullet"/>
      <w:lvlText w:val="•"/>
      <w:lvlJc w:val="left"/>
      <w:pPr>
        <w:ind w:left="6211" w:hanging="262"/>
      </w:pPr>
      <w:rPr>
        <w:rFonts w:hint="default"/>
        <w:lang w:val="ru-RU" w:eastAsia="en-US" w:bidi="ar-SA"/>
      </w:rPr>
    </w:lvl>
    <w:lvl w:ilvl="7" w:tplc="B1C4312A">
      <w:numFmt w:val="bullet"/>
      <w:lvlText w:val="•"/>
      <w:lvlJc w:val="left"/>
      <w:pPr>
        <w:ind w:left="7210" w:hanging="262"/>
      </w:pPr>
      <w:rPr>
        <w:rFonts w:hint="default"/>
        <w:lang w:val="ru-RU" w:eastAsia="en-US" w:bidi="ar-SA"/>
      </w:rPr>
    </w:lvl>
    <w:lvl w:ilvl="8" w:tplc="6AFA9086">
      <w:numFmt w:val="bullet"/>
      <w:lvlText w:val="•"/>
      <w:lvlJc w:val="left"/>
      <w:pPr>
        <w:ind w:left="8209" w:hanging="262"/>
      </w:pPr>
      <w:rPr>
        <w:rFonts w:hint="default"/>
        <w:lang w:val="ru-RU" w:eastAsia="en-US" w:bidi="ar-SA"/>
      </w:rPr>
    </w:lvl>
  </w:abstractNum>
  <w:abstractNum w:abstractNumId="11">
    <w:nsid w:val="1688123A"/>
    <w:multiLevelType w:val="hybridMultilevel"/>
    <w:tmpl w:val="BBF416D0"/>
    <w:lvl w:ilvl="0" w:tplc="AD88D4BE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6E37A4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1592E520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A75CE0D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2516009A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4A54CA4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870E9AC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DB78185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67629FD0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2">
    <w:nsid w:val="1AEC1548"/>
    <w:multiLevelType w:val="hybridMultilevel"/>
    <w:tmpl w:val="200CD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26252F"/>
    <w:multiLevelType w:val="hybridMultilevel"/>
    <w:tmpl w:val="5F1C3510"/>
    <w:lvl w:ilvl="0" w:tplc="1C72C6C0">
      <w:start w:val="1"/>
      <w:numFmt w:val="decimal"/>
      <w:lvlText w:val="%1)"/>
      <w:lvlJc w:val="left"/>
      <w:pPr>
        <w:ind w:left="2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5E204A">
      <w:numFmt w:val="bullet"/>
      <w:lvlText w:val="•"/>
      <w:lvlJc w:val="left"/>
      <w:pPr>
        <w:ind w:left="1218" w:hanging="315"/>
      </w:pPr>
      <w:rPr>
        <w:rFonts w:hint="default"/>
        <w:lang w:val="ru-RU" w:eastAsia="en-US" w:bidi="ar-SA"/>
      </w:rPr>
    </w:lvl>
    <w:lvl w:ilvl="2" w:tplc="122213BC">
      <w:numFmt w:val="bullet"/>
      <w:lvlText w:val="•"/>
      <w:lvlJc w:val="left"/>
      <w:pPr>
        <w:ind w:left="2217" w:hanging="315"/>
      </w:pPr>
      <w:rPr>
        <w:rFonts w:hint="default"/>
        <w:lang w:val="ru-RU" w:eastAsia="en-US" w:bidi="ar-SA"/>
      </w:rPr>
    </w:lvl>
    <w:lvl w:ilvl="3" w:tplc="7CEA8AD6">
      <w:numFmt w:val="bullet"/>
      <w:lvlText w:val="•"/>
      <w:lvlJc w:val="left"/>
      <w:pPr>
        <w:ind w:left="3215" w:hanging="315"/>
      </w:pPr>
      <w:rPr>
        <w:rFonts w:hint="default"/>
        <w:lang w:val="ru-RU" w:eastAsia="en-US" w:bidi="ar-SA"/>
      </w:rPr>
    </w:lvl>
    <w:lvl w:ilvl="4" w:tplc="D4F0A882">
      <w:numFmt w:val="bullet"/>
      <w:lvlText w:val="•"/>
      <w:lvlJc w:val="left"/>
      <w:pPr>
        <w:ind w:left="4214" w:hanging="315"/>
      </w:pPr>
      <w:rPr>
        <w:rFonts w:hint="default"/>
        <w:lang w:val="ru-RU" w:eastAsia="en-US" w:bidi="ar-SA"/>
      </w:rPr>
    </w:lvl>
    <w:lvl w:ilvl="5" w:tplc="050E6112">
      <w:numFmt w:val="bullet"/>
      <w:lvlText w:val="•"/>
      <w:lvlJc w:val="left"/>
      <w:pPr>
        <w:ind w:left="5213" w:hanging="315"/>
      </w:pPr>
      <w:rPr>
        <w:rFonts w:hint="default"/>
        <w:lang w:val="ru-RU" w:eastAsia="en-US" w:bidi="ar-SA"/>
      </w:rPr>
    </w:lvl>
    <w:lvl w:ilvl="6" w:tplc="655C09C4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2548A1B6">
      <w:numFmt w:val="bullet"/>
      <w:lvlText w:val="•"/>
      <w:lvlJc w:val="left"/>
      <w:pPr>
        <w:ind w:left="7210" w:hanging="315"/>
      </w:pPr>
      <w:rPr>
        <w:rFonts w:hint="default"/>
        <w:lang w:val="ru-RU" w:eastAsia="en-US" w:bidi="ar-SA"/>
      </w:rPr>
    </w:lvl>
    <w:lvl w:ilvl="8" w:tplc="6DE2EF98">
      <w:numFmt w:val="bullet"/>
      <w:lvlText w:val="•"/>
      <w:lvlJc w:val="left"/>
      <w:pPr>
        <w:ind w:left="8209" w:hanging="315"/>
      </w:pPr>
      <w:rPr>
        <w:rFonts w:hint="default"/>
        <w:lang w:val="ru-RU" w:eastAsia="en-US" w:bidi="ar-SA"/>
      </w:rPr>
    </w:lvl>
  </w:abstractNum>
  <w:abstractNum w:abstractNumId="14">
    <w:nsid w:val="1C9B10D6"/>
    <w:multiLevelType w:val="hybridMultilevel"/>
    <w:tmpl w:val="414A0EEA"/>
    <w:lvl w:ilvl="0" w:tplc="8AE889E8">
      <w:start w:val="1"/>
      <w:numFmt w:val="decimal"/>
      <w:lvlText w:val="%1)"/>
      <w:lvlJc w:val="left"/>
      <w:pPr>
        <w:ind w:left="6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E271F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65C81E2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F00E8CC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64AA4C52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5368402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00C6132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3529F14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379E2916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15">
    <w:nsid w:val="20BB636E"/>
    <w:multiLevelType w:val="hybridMultilevel"/>
    <w:tmpl w:val="79181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A95367"/>
    <w:multiLevelType w:val="hybridMultilevel"/>
    <w:tmpl w:val="B8201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5912DA"/>
    <w:multiLevelType w:val="hybridMultilevel"/>
    <w:tmpl w:val="EC28417A"/>
    <w:lvl w:ilvl="0" w:tplc="6A6669A8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4C1726">
      <w:start w:val="1"/>
      <w:numFmt w:val="decimal"/>
      <w:lvlText w:val="%2)"/>
      <w:lvlJc w:val="left"/>
      <w:pPr>
        <w:ind w:left="10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2AA879E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3" w:tplc="18E455A0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4" w:tplc="70E0CA36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1A6E4E04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760873B4">
      <w:numFmt w:val="bullet"/>
      <w:lvlText w:val="•"/>
      <w:lvlJc w:val="left"/>
      <w:pPr>
        <w:ind w:left="6132" w:hanging="260"/>
      </w:pPr>
      <w:rPr>
        <w:rFonts w:hint="default"/>
        <w:lang w:val="ru-RU" w:eastAsia="en-US" w:bidi="ar-SA"/>
      </w:rPr>
    </w:lvl>
    <w:lvl w:ilvl="7" w:tplc="26CCA800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BB6A80A0">
      <w:numFmt w:val="bullet"/>
      <w:lvlText w:val="•"/>
      <w:lvlJc w:val="left"/>
      <w:pPr>
        <w:ind w:left="8169" w:hanging="260"/>
      </w:pPr>
      <w:rPr>
        <w:rFonts w:hint="default"/>
        <w:lang w:val="ru-RU" w:eastAsia="en-US" w:bidi="ar-SA"/>
      </w:rPr>
    </w:lvl>
  </w:abstractNum>
  <w:abstractNum w:abstractNumId="18">
    <w:nsid w:val="2B830358"/>
    <w:multiLevelType w:val="hybridMultilevel"/>
    <w:tmpl w:val="E4288536"/>
    <w:lvl w:ilvl="0" w:tplc="CE2C09AE">
      <w:start w:val="1"/>
      <w:numFmt w:val="decimal"/>
      <w:lvlText w:val="%1."/>
      <w:lvlJc w:val="left"/>
      <w:pPr>
        <w:ind w:left="10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BEC898D2">
      <w:numFmt w:val="bullet"/>
      <w:lvlText w:val="•"/>
      <w:lvlJc w:val="left"/>
      <w:pPr>
        <w:ind w:left="1938" w:hanging="236"/>
      </w:pPr>
      <w:rPr>
        <w:rFonts w:hint="default"/>
        <w:lang w:val="ru-RU" w:eastAsia="en-US" w:bidi="ar-SA"/>
      </w:rPr>
    </w:lvl>
    <w:lvl w:ilvl="2" w:tplc="35F0A02E">
      <w:numFmt w:val="bullet"/>
      <w:lvlText w:val="•"/>
      <w:lvlJc w:val="left"/>
      <w:pPr>
        <w:ind w:left="2857" w:hanging="236"/>
      </w:pPr>
      <w:rPr>
        <w:rFonts w:hint="default"/>
        <w:lang w:val="ru-RU" w:eastAsia="en-US" w:bidi="ar-SA"/>
      </w:rPr>
    </w:lvl>
    <w:lvl w:ilvl="3" w:tplc="805496DE">
      <w:numFmt w:val="bullet"/>
      <w:lvlText w:val="•"/>
      <w:lvlJc w:val="left"/>
      <w:pPr>
        <w:ind w:left="3775" w:hanging="236"/>
      </w:pPr>
      <w:rPr>
        <w:rFonts w:hint="default"/>
        <w:lang w:val="ru-RU" w:eastAsia="en-US" w:bidi="ar-SA"/>
      </w:rPr>
    </w:lvl>
    <w:lvl w:ilvl="4" w:tplc="5B6C93B0">
      <w:numFmt w:val="bullet"/>
      <w:lvlText w:val="•"/>
      <w:lvlJc w:val="left"/>
      <w:pPr>
        <w:ind w:left="4694" w:hanging="236"/>
      </w:pPr>
      <w:rPr>
        <w:rFonts w:hint="default"/>
        <w:lang w:val="ru-RU" w:eastAsia="en-US" w:bidi="ar-SA"/>
      </w:rPr>
    </w:lvl>
    <w:lvl w:ilvl="5" w:tplc="2A0C824E">
      <w:numFmt w:val="bullet"/>
      <w:lvlText w:val="•"/>
      <w:lvlJc w:val="left"/>
      <w:pPr>
        <w:ind w:left="5613" w:hanging="236"/>
      </w:pPr>
      <w:rPr>
        <w:rFonts w:hint="default"/>
        <w:lang w:val="ru-RU" w:eastAsia="en-US" w:bidi="ar-SA"/>
      </w:rPr>
    </w:lvl>
    <w:lvl w:ilvl="6" w:tplc="47C269D4">
      <w:numFmt w:val="bullet"/>
      <w:lvlText w:val="•"/>
      <w:lvlJc w:val="left"/>
      <w:pPr>
        <w:ind w:left="6531" w:hanging="236"/>
      </w:pPr>
      <w:rPr>
        <w:rFonts w:hint="default"/>
        <w:lang w:val="ru-RU" w:eastAsia="en-US" w:bidi="ar-SA"/>
      </w:rPr>
    </w:lvl>
    <w:lvl w:ilvl="7" w:tplc="7F1A6D8E">
      <w:numFmt w:val="bullet"/>
      <w:lvlText w:val="•"/>
      <w:lvlJc w:val="left"/>
      <w:pPr>
        <w:ind w:left="7450" w:hanging="236"/>
      </w:pPr>
      <w:rPr>
        <w:rFonts w:hint="default"/>
        <w:lang w:val="ru-RU" w:eastAsia="en-US" w:bidi="ar-SA"/>
      </w:rPr>
    </w:lvl>
    <w:lvl w:ilvl="8" w:tplc="6F3CE194">
      <w:numFmt w:val="bullet"/>
      <w:lvlText w:val="•"/>
      <w:lvlJc w:val="left"/>
      <w:pPr>
        <w:ind w:left="8369" w:hanging="236"/>
      </w:pPr>
      <w:rPr>
        <w:rFonts w:hint="default"/>
        <w:lang w:val="ru-RU" w:eastAsia="en-US" w:bidi="ar-SA"/>
      </w:rPr>
    </w:lvl>
  </w:abstractNum>
  <w:abstractNum w:abstractNumId="19">
    <w:nsid w:val="2F39504F"/>
    <w:multiLevelType w:val="hybridMultilevel"/>
    <w:tmpl w:val="5A3AD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6012F6"/>
    <w:multiLevelType w:val="hybridMultilevel"/>
    <w:tmpl w:val="2682D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C07E88"/>
    <w:multiLevelType w:val="hybridMultilevel"/>
    <w:tmpl w:val="16EE0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A55456"/>
    <w:multiLevelType w:val="hybridMultilevel"/>
    <w:tmpl w:val="5FFCBD0C"/>
    <w:lvl w:ilvl="0" w:tplc="27BCAEFC">
      <w:start w:val="1"/>
      <w:numFmt w:val="decimal"/>
      <w:lvlText w:val="%1."/>
      <w:lvlJc w:val="left"/>
      <w:pPr>
        <w:ind w:left="10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82187862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plc="CE38C3F0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8AAEC1D2"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 w:tplc="15D4E83A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8E7A4058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D2C8F08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21702A40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3686FAFE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23">
    <w:nsid w:val="35651A95"/>
    <w:multiLevelType w:val="hybridMultilevel"/>
    <w:tmpl w:val="0CE4D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5B218F2"/>
    <w:multiLevelType w:val="hybridMultilevel"/>
    <w:tmpl w:val="85B03D94"/>
    <w:lvl w:ilvl="0" w:tplc="E7D209E8">
      <w:start w:val="1"/>
      <w:numFmt w:val="decimal"/>
      <w:lvlText w:val="%1."/>
      <w:lvlJc w:val="left"/>
      <w:pPr>
        <w:ind w:left="10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5F8CE25E">
      <w:numFmt w:val="bullet"/>
      <w:lvlText w:val="•"/>
      <w:lvlJc w:val="left"/>
      <w:pPr>
        <w:ind w:left="1938" w:hanging="236"/>
      </w:pPr>
      <w:rPr>
        <w:rFonts w:hint="default"/>
        <w:lang w:val="ru-RU" w:eastAsia="en-US" w:bidi="ar-SA"/>
      </w:rPr>
    </w:lvl>
    <w:lvl w:ilvl="2" w:tplc="E488B70E">
      <w:numFmt w:val="bullet"/>
      <w:lvlText w:val="•"/>
      <w:lvlJc w:val="left"/>
      <w:pPr>
        <w:ind w:left="2857" w:hanging="236"/>
      </w:pPr>
      <w:rPr>
        <w:rFonts w:hint="default"/>
        <w:lang w:val="ru-RU" w:eastAsia="en-US" w:bidi="ar-SA"/>
      </w:rPr>
    </w:lvl>
    <w:lvl w:ilvl="3" w:tplc="4AB68C08">
      <w:numFmt w:val="bullet"/>
      <w:lvlText w:val="•"/>
      <w:lvlJc w:val="left"/>
      <w:pPr>
        <w:ind w:left="3775" w:hanging="236"/>
      </w:pPr>
      <w:rPr>
        <w:rFonts w:hint="default"/>
        <w:lang w:val="ru-RU" w:eastAsia="en-US" w:bidi="ar-SA"/>
      </w:rPr>
    </w:lvl>
    <w:lvl w:ilvl="4" w:tplc="90709FAE">
      <w:numFmt w:val="bullet"/>
      <w:lvlText w:val="•"/>
      <w:lvlJc w:val="left"/>
      <w:pPr>
        <w:ind w:left="4694" w:hanging="236"/>
      </w:pPr>
      <w:rPr>
        <w:rFonts w:hint="default"/>
        <w:lang w:val="ru-RU" w:eastAsia="en-US" w:bidi="ar-SA"/>
      </w:rPr>
    </w:lvl>
    <w:lvl w:ilvl="5" w:tplc="4A54CC52">
      <w:numFmt w:val="bullet"/>
      <w:lvlText w:val="•"/>
      <w:lvlJc w:val="left"/>
      <w:pPr>
        <w:ind w:left="5613" w:hanging="236"/>
      </w:pPr>
      <w:rPr>
        <w:rFonts w:hint="default"/>
        <w:lang w:val="ru-RU" w:eastAsia="en-US" w:bidi="ar-SA"/>
      </w:rPr>
    </w:lvl>
    <w:lvl w:ilvl="6" w:tplc="FB4E6A60">
      <w:numFmt w:val="bullet"/>
      <w:lvlText w:val="•"/>
      <w:lvlJc w:val="left"/>
      <w:pPr>
        <w:ind w:left="6531" w:hanging="236"/>
      </w:pPr>
      <w:rPr>
        <w:rFonts w:hint="default"/>
        <w:lang w:val="ru-RU" w:eastAsia="en-US" w:bidi="ar-SA"/>
      </w:rPr>
    </w:lvl>
    <w:lvl w:ilvl="7" w:tplc="70FE58C0">
      <w:numFmt w:val="bullet"/>
      <w:lvlText w:val="•"/>
      <w:lvlJc w:val="left"/>
      <w:pPr>
        <w:ind w:left="7450" w:hanging="236"/>
      </w:pPr>
      <w:rPr>
        <w:rFonts w:hint="default"/>
        <w:lang w:val="ru-RU" w:eastAsia="en-US" w:bidi="ar-SA"/>
      </w:rPr>
    </w:lvl>
    <w:lvl w:ilvl="8" w:tplc="28E42732">
      <w:numFmt w:val="bullet"/>
      <w:lvlText w:val="•"/>
      <w:lvlJc w:val="left"/>
      <w:pPr>
        <w:ind w:left="8369" w:hanging="236"/>
      </w:pPr>
      <w:rPr>
        <w:rFonts w:hint="default"/>
        <w:lang w:val="ru-RU" w:eastAsia="en-US" w:bidi="ar-SA"/>
      </w:rPr>
    </w:lvl>
  </w:abstractNum>
  <w:abstractNum w:abstractNumId="25">
    <w:nsid w:val="3C3D23BC"/>
    <w:multiLevelType w:val="hybridMultilevel"/>
    <w:tmpl w:val="2DF69964"/>
    <w:lvl w:ilvl="0" w:tplc="04190001">
      <w:start w:val="1"/>
      <w:numFmt w:val="bullet"/>
      <w:lvlText w:val=""/>
      <w:lvlJc w:val="left"/>
      <w:pPr>
        <w:ind w:left="646" w:hanging="528"/>
      </w:pPr>
      <w:rPr>
        <w:rFonts w:ascii="Symbol" w:hAnsi="Symbol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21DA2402">
      <w:start w:val="1"/>
      <w:numFmt w:val="decimal"/>
      <w:lvlText w:val="%2)"/>
      <w:lvlJc w:val="left"/>
      <w:pPr>
        <w:ind w:left="785" w:hanging="425"/>
      </w:pPr>
      <w:rPr>
        <w:rFonts w:hint="default"/>
        <w:w w:val="99"/>
        <w:lang w:val="ru-RU" w:eastAsia="en-US" w:bidi="ar-SA"/>
      </w:rPr>
    </w:lvl>
    <w:lvl w:ilvl="2" w:tplc="A792F64C">
      <w:start w:val="1"/>
      <w:numFmt w:val="decimal"/>
      <w:lvlText w:val="%3."/>
      <w:lvlJc w:val="left"/>
      <w:pPr>
        <w:ind w:left="10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3" w:tplc="7E76FE56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4" w:tplc="DD8CFAAA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5" w:tplc="FDBCAD90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6" w:tplc="F1E697F8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948C3D1A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8" w:tplc="5A26B972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6">
    <w:nsid w:val="3C4314C2"/>
    <w:multiLevelType w:val="hybridMultilevel"/>
    <w:tmpl w:val="29F2B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CF00464"/>
    <w:multiLevelType w:val="hybridMultilevel"/>
    <w:tmpl w:val="2CCE5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2922B5E"/>
    <w:multiLevelType w:val="hybridMultilevel"/>
    <w:tmpl w:val="BF0E0E18"/>
    <w:lvl w:ilvl="0" w:tplc="30BE78F4">
      <w:start w:val="1"/>
      <w:numFmt w:val="decimal"/>
      <w:lvlText w:val="%1."/>
      <w:lvlJc w:val="left"/>
      <w:pPr>
        <w:ind w:left="785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CEC9D2">
      <w:numFmt w:val="bullet"/>
      <w:lvlText w:val="•"/>
      <w:lvlJc w:val="left"/>
      <w:pPr>
        <w:ind w:left="1722" w:hanging="850"/>
      </w:pPr>
      <w:rPr>
        <w:rFonts w:hint="default"/>
        <w:lang w:val="ru-RU" w:eastAsia="en-US" w:bidi="ar-SA"/>
      </w:rPr>
    </w:lvl>
    <w:lvl w:ilvl="2" w:tplc="F072D78E">
      <w:numFmt w:val="bullet"/>
      <w:lvlText w:val="•"/>
      <w:lvlJc w:val="left"/>
      <w:pPr>
        <w:ind w:left="2665" w:hanging="850"/>
      </w:pPr>
      <w:rPr>
        <w:rFonts w:hint="default"/>
        <w:lang w:val="ru-RU" w:eastAsia="en-US" w:bidi="ar-SA"/>
      </w:rPr>
    </w:lvl>
    <w:lvl w:ilvl="3" w:tplc="033EB596">
      <w:numFmt w:val="bullet"/>
      <w:lvlText w:val="•"/>
      <w:lvlJc w:val="left"/>
      <w:pPr>
        <w:ind w:left="3607" w:hanging="850"/>
      </w:pPr>
      <w:rPr>
        <w:rFonts w:hint="default"/>
        <w:lang w:val="ru-RU" w:eastAsia="en-US" w:bidi="ar-SA"/>
      </w:rPr>
    </w:lvl>
    <w:lvl w:ilvl="4" w:tplc="C5222F5A">
      <w:numFmt w:val="bullet"/>
      <w:lvlText w:val="•"/>
      <w:lvlJc w:val="left"/>
      <w:pPr>
        <w:ind w:left="4550" w:hanging="850"/>
      </w:pPr>
      <w:rPr>
        <w:rFonts w:hint="default"/>
        <w:lang w:val="ru-RU" w:eastAsia="en-US" w:bidi="ar-SA"/>
      </w:rPr>
    </w:lvl>
    <w:lvl w:ilvl="5" w:tplc="0C2C48D2">
      <w:numFmt w:val="bullet"/>
      <w:lvlText w:val="•"/>
      <w:lvlJc w:val="left"/>
      <w:pPr>
        <w:ind w:left="5493" w:hanging="850"/>
      </w:pPr>
      <w:rPr>
        <w:rFonts w:hint="default"/>
        <w:lang w:val="ru-RU" w:eastAsia="en-US" w:bidi="ar-SA"/>
      </w:rPr>
    </w:lvl>
    <w:lvl w:ilvl="6" w:tplc="F580E9BA">
      <w:numFmt w:val="bullet"/>
      <w:lvlText w:val="•"/>
      <w:lvlJc w:val="left"/>
      <w:pPr>
        <w:ind w:left="6435" w:hanging="850"/>
      </w:pPr>
      <w:rPr>
        <w:rFonts w:hint="default"/>
        <w:lang w:val="ru-RU" w:eastAsia="en-US" w:bidi="ar-SA"/>
      </w:rPr>
    </w:lvl>
    <w:lvl w:ilvl="7" w:tplc="3F2C0F10">
      <w:numFmt w:val="bullet"/>
      <w:lvlText w:val="•"/>
      <w:lvlJc w:val="left"/>
      <w:pPr>
        <w:ind w:left="7378" w:hanging="850"/>
      </w:pPr>
      <w:rPr>
        <w:rFonts w:hint="default"/>
        <w:lang w:val="ru-RU" w:eastAsia="en-US" w:bidi="ar-SA"/>
      </w:rPr>
    </w:lvl>
    <w:lvl w:ilvl="8" w:tplc="18025A54">
      <w:numFmt w:val="bullet"/>
      <w:lvlText w:val="•"/>
      <w:lvlJc w:val="left"/>
      <w:pPr>
        <w:ind w:left="8321" w:hanging="850"/>
      </w:pPr>
      <w:rPr>
        <w:rFonts w:hint="default"/>
        <w:lang w:val="ru-RU" w:eastAsia="en-US" w:bidi="ar-SA"/>
      </w:rPr>
    </w:lvl>
  </w:abstractNum>
  <w:abstractNum w:abstractNumId="29">
    <w:nsid w:val="46555B2F"/>
    <w:multiLevelType w:val="hybridMultilevel"/>
    <w:tmpl w:val="D5BE9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EB1ABE"/>
    <w:multiLevelType w:val="hybridMultilevel"/>
    <w:tmpl w:val="3474CDCE"/>
    <w:lvl w:ilvl="0" w:tplc="007C0FCE">
      <w:start w:val="1"/>
      <w:numFmt w:val="decimal"/>
      <w:lvlText w:val="%1."/>
      <w:lvlJc w:val="left"/>
      <w:pPr>
        <w:ind w:left="10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A6A0C166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plc="EE7EDDEA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FD3ED01E"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 w:tplc="AEC8A9DE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5914CBDE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BACA4DF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B7E8E882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41EC8448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31">
    <w:nsid w:val="4DA86F1D"/>
    <w:multiLevelType w:val="hybridMultilevel"/>
    <w:tmpl w:val="0C9E52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D40AE5"/>
    <w:multiLevelType w:val="hybridMultilevel"/>
    <w:tmpl w:val="6D782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962433"/>
    <w:multiLevelType w:val="hybridMultilevel"/>
    <w:tmpl w:val="FCAAC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5C04C7"/>
    <w:multiLevelType w:val="hybridMultilevel"/>
    <w:tmpl w:val="044C2D80"/>
    <w:lvl w:ilvl="0" w:tplc="1310C54C">
      <w:start w:val="1"/>
      <w:numFmt w:val="decimal"/>
      <w:lvlText w:val="%1."/>
      <w:lvlJc w:val="left"/>
      <w:pPr>
        <w:ind w:left="11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C4BD32">
      <w:numFmt w:val="bullet"/>
      <w:lvlText w:val="•"/>
      <w:lvlJc w:val="left"/>
      <w:pPr>
        <w:ind w:left="2046" w:hanging="356"/>
      </w:pPr>
      <w:rPr>
        <w:rFonts w:hint="default"/>
        <w:lang w:val="ru-RU" w:eastAsia="en-US" w:bidi="ar-SA"/>
      </w:rPr>
    </w:lvl>
    <w:lvl w:ilvl="2" w:tplc="CD9C6CF4">
      <w:numFmt w:val="bullet"/>
      <w:lvlText w:val="•"/>
      <w:lvlJc w:val="left"/>
      <w:pPr>
        <w:ind w:left="2953" w:hanging="356"/>
      </w:pPr>
      <w:rPr>
        <w:rFonts w:hint="default"/>
        <w:lang w:val="ru-RU" w:eastAsia="en-US" w:bidi="ar-SA"/>
      </w:rPr>
    </w:lvl>
    <w:lvl w:ilvl="3" w:tplc="5F1C220A">
      <w:numFmt w:val="bullet"/>
      <w:lvlText w:val="•"/>
      <w:lvlJc w:val="left"/>
      <w:pPr>
        <w:ind w:left="3859" w:hanging="356"/>
      </w:pPr>
      <w:rPr>
        <w:rFonts w:hint="default"/>
        <w:lang w:val="ru-RU" w:eastAsia="en-US" w:bidi="ar-SA"/>
      </w:rPr>
    </w:lvl>
    <w:lvl w:ilvl="4" w:tplc="1E2CFBE0">
      <w:numFmt w:val="bullet"/>
      <w:lvlText w:val="•"/>
      <w:lvlJc w:val="left"/>
      <w:pPr>
        <w:ind w:left="4766" w:hanging="356"/>
      </w:pPr>
      <w:rPr>
        <w:rFonts w:hint="default"/>
        <w:lang w:val="ru-RU" w:eastAsia="en-US" w:bidi="ar-SA"/>
      </w:rPr>
    </w:lvl>
    <w:lvl w:ilvl="5" w:tplc="5EB24030">
      <w:numFmt w:val="bullet"/>
      <w:lvlText w:val="•"/>
      <w:lvlJc w:val="left"/>
      <w:pPr>
        <w:ind w:left="5673" w:hanging="356"/>
      </w:pPr>
      <w:rPr>
        <w:rFonts w:hint="default"/>
        <w:lang w:val="ru-RU" w:eastAsia="en-US" w:bidi="ar-SA"/>
      </w:rPr>
    </w:lvl>
    <w:lvl w:ilvl="6" w:tplc="C1880664">
      <w:numFmt w:val="bullet"/>
      <w:lvlText w:val="•"/>
      <w:lvlJc w:val="left"/>
      <w:pPr>
        <w:ind w:left="6579" w:hanging="356"/>
      </w:pPr>
      <w:rPr>
        <w:rFonts w:hint="default"/>
        <w:lang w:val="ru-RU" w:eastAsia="en-US" w:bidi="ar-SA"/>
      </w:rPr>
    </w:lvl>
    <w:lvl w:ilvl="7" w:tplc="74543DF8">
      <w:numFmt w:val="bullet"/>
      <w:lvlText w:val="•"/>
      <w:lvlJc w:val="left"/>
      <w:pPr>
        <w:ind w:left="7486" w:hanging="356"/>
      </w:pPr>
      <w:rPr>
        <w:rFonts w:hint="default"/>
        <w:lang w:val="ru-RU" w:eastAsia="en-US" w:bidi="ar-SA"/>
      </w:rPr>
    </w:lvl>
    <w:lvl w:ilvl="8" w:tplc="A6F0B14A">
      <w:numFmt w:val="bullet"/>
      <w:lvlText w:val="•"/>
      <w:lvlJc w:val="left"/>
      <w:pPr>
        <w:ind w:left="8393" w:hanging="356"/>
      </w:pPr>
      <w:rPr>
        <w:rFonts w:hint="default"/>
        <w:lang w:val="ru-RU" w:eastAsia="en-US" w:bidi="ar-SA"/>
      </w:rPr>
    </w:lvl>
  </w:abstractNum>
  <w:abstractNum w:abstractNumId="35">
    <w:nsid w:val="54E937AC"/>
    <w:multiLevelType w:val="hybridMultilevel"/>
    <w:tmpl w:val="F6C813C0"/>
    <w:lvl w:ilvl="0" w:tplc="347CD99E">
      <w:start w:val="1"/>
      <w:numFmt w:val="decimal"/>
      <w:lvlText w:val="%1."/>
      <w:lvlJc w:val="left"/>
      <w:pPr>
        <w:ind w:left="10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2A3822F4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plc="68CA8754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04547F0A"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 w:tplc="0F64B34A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C36C8E0E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3F82AAF4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052CD544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11F656E0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36">
    <w:nsid w:val="55AE2E6F"/>
    <w:multiLevelType w:val="hybridMultilevel"/>
    <w:tmpl w:val="0F42A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61940FC"/>
    <w:multiLevelType w:val="hybridMultilevel"/>
    <w:tmpl w:val="A5A40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9235D89"/>
    <w:multiLevelType w:val="hybridMultilevel"/>
    <w:tmpl w:val="119E178A"/>
    <w:lvl w:ilvl="0" w:tplc="4662B028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52A644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13DAF8C4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253E3BA4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4" w:tplc="6FC2EBAC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EECCCFC0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A494631E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DFEA9EFA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49C2086E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39">
    <w:nsid w:val="5B366F6F"/>
    <w:multiLevelType w:val="hybridMultilevel"/>
    <w:tmpl w:val="80CA5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1460B59"/>
    <w:multiLevelType w:val="hybridMultilevel"/>
    <w:tmpl w:val="208E7058"/>
    <w:lvl w:ilvl="0" w:tplc="3C8E8A40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265244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53E27BF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03AC5F4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A9BAC32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AD3E8EC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A64C2AE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CDCC8E2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2028276C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41">
    <w:nsid w:val="62A807A1"/>
    <w:multiLevelType w:val="hybridMultilevel"/>
    <w:tmpl w:val="D19CE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4723A49"/>
    <w:multiLevelType w:val="hybridMultilevel"/>
    <w:tmpl w:val="B90C8EF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649A3B0B"/>
    <w:multiLevelType w:val="hybridMultilevel"/>
    <w:tmpl w:val="95822536"/>
    <w:lvl w:ilvl="0" w:tplc="0AEC744E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D289A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835E34C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4ACAB30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F4560916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F70E912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C346E03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33413B2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F8EC0A3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44">
    <w:nsid w:val="656176FA"/>
    <w:multiLevelType w:val="hybridMultilevel"/>
    <w:tmpl w:val="34AC3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86002C3"/>
    <w:multiLevelType w:val="hybridMultilevel"/>
    <w:tmpl w:val="39B64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9095897"/>
    <w:multiLevelType w:val="hybridMultilevel"/>
    <w:tmpl w:val="DBDC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F013C66"/>
    <w:multiLevelType w:val="hybridMultilevel"/>
    <w:tmpl w:val="90D0F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893C1D"/>
    <w:multiLevelType w:val="hybridMultilevel"/>
    <w:tmpl w:val="E03AAB3E"/>
    <w:lvl w:ilvl="0" w:tplc="05086E6C">
      <w:start w:val="1"/>
      <w:numFmt w:val="decimal"/>
      <w:lvlText w:val="%1)"/>
      <w:lvlJc w:val="left"/>
      <w:pPr>
        <w:ind w:left="10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CEA6F4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74346A32">
      <w:numFmt w:val="bullet"/>
      <w:lvlText w:val="•"/>
      <w:lvlJc w:val="left"/>
      <w:pPr>
        <w:ind w:left="2873" w:hanging="260"/>
      </w:pPr>
      <w:rPr>
        <w:rFonts w:hint="default"/>
        <w:lang w:val="ru-RU" w:eastAsia="en-US" w:bidi="ar-SA"/>
      </w:rPr>
    </w:lvl>
    <w:lvl w:ilvl="3" w:tplc="95B82B14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12A6CD92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09E62422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74B2517E">
      <w:numFmt w:val="bullet"/>
      <w:lvlText w:val="•"/>
      <w:lvlJc w:val="left"/>
      <w:pPr>
        <w:ind w:left="6539" w:hanging="260"/>
      </w:pPr>
      <w:rPr>
        <w:rFonts w:hint="default"/>
        <w:lang w:val="ru-RU" w:eastAsia="en-US" w:bidi="ar-SA"/>
      </w:rPr>
    </w:lvl>
    <w:lvl w:ilvl="7" w:tplc="C6AC4984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D1484FC2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49">
    <w:nsid w:val="76DB7297"/>
    <w:multiLevelType w:val="hybridMultilevel"/>
    <w:tmpl w:val="97763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8BB6D84"/>
    <w:multiLevelType w:val="hybridMultilevel"/>
    <w:tmpl w:val="4D2AA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94C3164"/>
    <w:multiLevelType w:val="hybridMultilevel"/>
    <w:tmpl w:val="31641AB2"/>
    <w:lvl w:ilvl="0" w:tplc="04190001">
      <w:start w:val="1"/>
      <w:numFmt w:val="bullet"/>
      <w:lvlText w:val=""/>
      <w:lvlJc w:val="left"/>
      <w:pPr>
        <w:ind w:left="646" w:hanging="528"/>
      </w:pPr>
      <w:rPr>
        <w:rFonts w:ascii="Symbol" w:hAnsi="Symbol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21DA2402">
      <w:start w:val="1"/>
      <w:numFmt w:val="decimal"/>
      <w:lvlText w:val="%2)"/>
      <w:lvlJc w:val="left"/>
      <w:pPr>
        <w:ind w:left="785" w:hanging="425"/>
      </w:pPr>
      <w:rPr>
        <w:rFonts w:hint="default"/>
        <w:w w:val="99"/>
        <w:lang w:val="ru-RU" w:eastAsia="en-US" w:bidi="ar-SA"/>
      </w:rPr>
    </w:lvl>
    <w:lvl w:ilvl="2" w:tplc="A792F64C">
      <w:start w:val="1"/>
      <w:numFmt w:val="decimal"/>
      <w:lvlText w:val="%3."/>
      <w:lvlJc w:val="left"/>
      <w:pPr>
        <w:ind w:left="10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3" w:tplc="7E76FE56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4" w:tplc="DD8CFAAA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5" w:tplc="FDBCAD90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6" w:tplc="F1E697F8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948C3D1A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8" w:tplc="5A26B972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52">
    <w:nsid w:val="7B9E1CC5"/>
    <w:multiLevelType w:val="hybridMultilevel"/>
    <w:tmpl w:val="EE8E8626"/>
    <w:lvl w:ilvl="0" w:tplc="F3BE6102">
      <w:start w:val="1"/>
      <w:numFmt w:val="decimal"/>
      <w:lvlText w:val="%1."/>
      <w:lvlJc w:val="left"/>
      <w:pPr>
        <w:ind w:left="10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21ECC5C0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plc="F2844A98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40AEA1C4"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 w:tplc="48B48942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36605842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65E21A8E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FE56DEA4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E35CD7D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53">
    <w:nsid w:val="7C3C6D90"/>
    <w:multiLevelType w:val="hybridMultilevel"/>
    <w:tmpl w:val="E39C7504"/>
    <w:lvl w:ilvl="0" w:tplc="86BC7934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FEC58C">
      <w:start w:val="1"/>
      <w:numFmt w:val="decimal"/>
      <w:lvlText w:val="%2)"/>
      <w:lvlJc w:val="left"/>
      <w:pPr>
        <w:ind w:left="2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5FCF590">
      <w:numFmt w:val="bullet"/>
      <w:lvlText w:val="•"/>
      <w:lvlJc w:val="left"/>
      <w:pPr>
        <w:ind w:left="1560" w:hanging="315"/>
      </w:pPr>
      <w:rPr>
        <w:rFonts w:hint="default"/>
        <w:lang w:val="ru-RU" w:eastAsia="en-US" w:bidi="ar-SA"/>
      </w:rPr>
    </w:lvl>
    <w:lvl w:ilvl="3" w:tplc="374A8E78">
      <w:numFmt w:val="bullet"/>
      <w:lvlText w:val="•"/>
      <w:lvlJc w:val="left"/>
      <w:pPr>
        <w:ind w:left="2641" w:hanging="315"/>
      </w:pPr>
      <w:rPr>
        <w:rFonts w:hint="default"/>
        <w:lang w:val="ru-RU" w:eastAsia="en-US" w:bidi="ar-SA"/>
      </w:rPr>
    </w:lvl>
    <w:lvl w:ilvl="4" w:tplc="2D4044EE">
      <w:numFmt w:val="bullet"/>
      <w:lvlText w:val="•"/>
      <w:lvlJc w:val="left"/>
      <w:pPr>
        <w:ind w:left="3722" w:hanging="315"/>
      </w:pPr>
      <w:rPr>
        <w:rFonts w:hint="default"/>
        <w:lang w:val="ru-RU" w:eastAsia="en-US" w:bidi="ar-SA"/>
      </w:rPr>
    </w:lvl>
    <w:lvl w:ilvl="5" w:tplc="AE6613F8">
      <w:numFmt w:val="bullet"/>
      <w:lvlText w:val="•"/>
      <w:lvlJc w:val="left"/>
      <w:pPr>
        <w:ind w:left="4802" w:hanging="315"/>
      </w:pPr>
      <w:rPr>
        <w:rFonts w:hint="default"/>
        <w:lang w:val="ru-RU" w:eastAsia="en-US" w:bidi="ar-SA"/>
      </w:rPr>
    </w:lvl>
    <w:lvl w:ilvl="6" w:tplc="9306BB1E">
      <w:numFmt w:val="bullet"/>
      <w:lvlText w:val="•"/>
      <w:lvlJc w:val="left"/>
      <w:pPr>
        <w:ind w:left="5883" w:hanging="315"/>
      </w:pPr>
      <w:rPr>
        <w:rFonts w:hint="default"/>
        <w:lang w:val="ru-RU" w:eastAsia="en-US" w:bidi="ar-SA"/>
      </w:rPr>
    </w:lvl>
    <w:lvl w:ilvl="7" w:tplc="EE804D8C">
      <w:numFmt w:val="bullet"/>
      <w:lvlText w:val="•"/>
      <w:lvlJc w:val="left"/>
      <w:pPr>
        <w:ind w:left="6964" w:hanging="315"/>
      </w:pPr>
      <w:rPr>
        <w:rFonts w:hint="default"/>
        <w:lang w:val="ru-RU" w:eastAsia="en-US" w:bidi="ar-SA"/>
      </w:rPr>
    </w:lvl>
    <w:lvl w:ilvl="8" w:tplc="68282E1C">
      <w:numFmt w:val="bullet"/>
      <w:lvlText w:val="•"/>
      <w:lvlJc w:val="left"/>
      <w:pPr>
        <w:ind w:left="8044" w:hanging="315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10"/>
  </w:num>
  <w:num w:numId="3">
    <w:abstractNumId w:val="53"/>
  </w:num>
  <w:num w:numId="4">
    <w:abstractNumId w:val="14"/>
  </w:num>
  <w:num w:numId="5">
    <w:abstractNumId w:val="38"/>
  </w:num>
  <w:num w:numId="6">
    <w:abstractNumId w:val="40"/>
  </w:num>
  <w:num w:numId="7">
    <w:abstractNumId w:val="43"/>
  </w:num>
  <w:num w:numId="8">
    <w:abstractNumId w:val="13"/>
  </w:num>
  <w:num w:numId="9">
    <w:abstractNumId w:val="9"/>
  </w:num>
  <w:num w:numId="10">
    <w:abstractNumId w:val="11"/>
  </w:num>
  <w:num w:numId="11">
    <w:abstractNumId w:val="28"/>
  </w:num>
  <w:num w:numId="12">
    <w:abstractNumId w:val="34"/>
  </w:num>
  <w:num w:numId="13">
    <w:abstractNumId w:val="6"/>
  </w:num>
  <w:num w:numId="14">
    <w:abstractNumId w:val="17"/>
  </w:num>
  <w:num w:numId="15">
    <w:abstractNumId w:val="52"/>
  </w:num>
  <w:num w:numId="16">
    <w:abstractNumId w:val="24"/>
  </w:num>
  <w:num w:numId="17">
    <w:abstractNumId w:val="8"/>
  </w:num>
  <w:num w:numId="18">
    <w:abstractNumId w:val="35"/>
  </w:num>
  <w:num w:numId="19">
    <w:abstractNumId w:val="22"/>
  </w:num>
  <w:num w:numId="20">
    <w:abstractNumId w:val="30"/>
  </w:num>
  <w:num w:numId="21">
    <w:abstractNumId w:val="18"/>
  </w:num>
  <w:num w:numId="22">
    <w:abstractNumId w:val="25"/>
  </w:num>
  <w:num w:numId="23">
    <w:abstractNumId w:val="15"/>
  </w:num>
  <w:num w:numId="24">
    <w:abstractNumId w:val="27"/>
  </w:num>
  <w:num w:numId="25">
    <w:abstractNumId w:val="16"/>
  </w:num>
  <w:num w:numId="26">
    <w:abstractNumId w:val="0"/>
  </w:num>
  <w:num w:numId="27">
    <w:abstractNumId w:val="31"/>
  </w:num>
  <w:num w:numId="28">
    <w:abstractNumId w:val="12"/>
  </w:num>
  <w:num w:numId="29">
    <w:abstractNumId w:val="45"/>
  </w:num>
  <w:num w:numId="30">
    <w:abstractNumId w:val="5"/>
  </w:num>
  <w:num w:numId="31">
    <w:abstractNumId w:val="33"/>
  </w:num>
  <w:num w:numId="32">
    <w:abstractNumId w:val="49"/>
  </w:num>
  <w:num w:numId="33">
    <w:abstractNumId w:val="39"/>
  </w:num>
  <w:num w:numId="34">
    <w:abstractNumId w:val="2"/>
  </w:num>
  <w:num w:numId="35">
    <w:abstractNumId w:val="50"/>
  </w:num>
  <w:num w:numId="36">
    <w:abstractNumId w:val="26"/>
  </w:num>
  <w:num w:numId="37">
    <w:abstractNumId w:val="46"/>
  </w:num>
  <w:num w:numId="38">
    <w:abstractNumId w:val="19"/>
  </w:num>
  <w:num w:numId="39">
    <w:abstractNumId w:val="29"/>
  </w:num>
  <w:num w:numId="40">
    <w:abstractNumId w:val="44"/>
  </w:num>
  <w:num w:numId="41">
    <w:abstractNumId w:val="3"/>
  </w:num>
  <w:num w:numId="42">
    <w:abstractNumId w:val="37"/>
  </w:num>
  <w:num w:numId="43">
    <w:abstractNumId w:val="47"/>
  </w:num>
  <w:num w:numId="44">
    <w:abstractNumId w:val="23"/>
  </w:num>
  <w:num w:numId="45">
    <w:abstractNumId w:val="7"/>
  </w:num>
  <w:num w:numId="46">
    <w:abstractNumId w:val="32"/>
  </w:num>
  <w:num w:numId="47">
    <w:abstractNumId w:val="51"/>
  </w:num>
  <w:num w:numId="48">
    <w:abstractNumId w:val="21"/>
  </w:num>
  <w:num w:numId="49">
    <w:abstractNumId w:val="36"/>
  </w:num>
  <w:num w:numId="50">
    <w:abstractNumId w:val="42"/>
  </w:num>
  <w:num w:numId="51">
    <w:abstractNumId w:val="20"/>
  </w:num>
  <w:num w:numId="52">
    <w:abstractNumId w:val="4"/>
  </w:num>
  <w:num w:numId="53">
    <w:abstractNumId w:val="1"/>
  </w:num>
  <w:num w:numId="5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DB"/>
    <w:rsid w:val="000124F4"/>
    <w:rsid w:val="00013998"/>
    <w:rsid w:val="0008305E"/>
    <w:rsid w:val="00083B57"/>
    <w:rsid w:val="00084EAE"/>
    <w:rsid w:val="000965AF"/>
    <w:rsid w:val="000B1ABA"/>
    <w:rsid w:val="000B22E5"/>
    <w:rsid w:val="000B40D9"/>
    <w:rsid w:val="000B7246"/>
    <w:rsid w:val="000D0791"/>
    <w:rsid w:val="000D3397"/>
    <w:rsid w:val="000D4FB3"/>
    <w:rsid w:val="000E22DA"/>
    <w:rsid w:val="000E37FD"/>
    <w:rsid w:val="00103062"/>
    <w:rsid w:val="00111F39"/>
    <w:rsid w:val="00114A16"/>
    <w:rsid w:val="00115D6F"/>
    <w:rsid w:val="00154B2E"/>
    <w:rsid w:val="00161E00"/>
    <w:rsid w:val="00174878"/>
    <w:rsid w:val="001964F5"/>
    <w:rsid w:val="001C4E31"/>
    <w:rsid w:val="001E7CC4"/>
    <w:rsid w:val="001F0A29"/>
    <w:rsid w:val="00212F4B"/>
    <w:rsid w:val="002148CE"/>
    <w:rsid w:val="0023594E"/>
    <w:rsid w:val="00295007"/>
    <w:rsid w:val="002A4E3F"/>
    <w:rsid w:val="002B162D"/>
    <w:rsid w:val="002F2711"/>
    <w:rsid w:val="00337484"/>
    <w:rsid w:val="00341CAD"/>
    <w:rsid w:val="00360B89"/>
    <w:rsid w:val="003657E0"/>
    <w:rsid w:val="00372DF8"/>
    <w:rsid w:val="003811DA"/>
    <w:rsid w:val="003907F1"/>
    <w:rsid w:val="003910BB"/>
    <w:rsid w:val="003959B3"/>
    <w:rsid w:val="003A782D"/>
    <w:rsid w:val="003E2FFE"/>
    <w:rsid w:val="003F1AE2"/>
    <w:rsid w:val="003F772B"/>
    <w:rsid w:val="004075DA"/>
    <w:rsid w:val="00415A58"/>
    <w:rsid w:val="00430575"/>
    <w:rsid w:val="00437756"/>
    <w:rsid w:val="00445507"/>
    <w:rsid w:val="004512CE"/>
    <w:rsid w:val="00462998"/>
    <w:rsid w:val="004637FD"/>
    <w:rsid w:val="00472545"/>
    <w:rsid w:val="00475AD1"/>
    <w:rsid w:val="00486C38"/>
    <w:rsid w:val="004A6257"/>
    <w:rsid w:val="004A793F"/>
    <w:rsid w:val="004B6F45"/>
    <w:rsid w:val="004D3A1A"/>
    <w:rsid w:val="004E6835"/>
    <w:rsid w:val="00501BCD"/>
    <w:rsid w:val="00523DD7"/>
    <w:rsid w:val="00536D0E"/>
    <w:rsid w:val="00560385"/>
    <w:rsid w:val="005622C8"/>
    <w:rsid w:val="0058232A"/>
    <w:rsid w:val="0058718A"/>
    <w:rsid w:val="005C34B0"/>
    <w:rsid w:val="005E097B"/>
    <w:rsid w:val="00611C3D"/>
    <w:rsid w:val="00643B23"/>
    <w:rsid w:val="00657C33"/>
    <w:rsid w:val="006672B2"/>
    <w:rsid w:val="00681F3E"/>
    <w:rsid w:val="0069040C"/>
    <w:rsid w:val="006C61B5"/>
    <w:rsid w:val="006C7044"/>
    <w:rsid w:val="006F2A23"/>
    <w:rsid w:val="00713956"/>
    <w:rsid w:val="00740360"/>
    <w:rsid w:val="0074463A"/>
    <w:rsid w:val="00746610"/>
    <w:rsid w:val="00762809"/>
    <w:rsid w:val="00772650"/>
    <w:rsid w:val="007778A6"/>
    <w:rsid w:val="00781804"/>
    <w:rsid w:val="007913B7"/>
    <w:rsid w:val="007B15B1"/>
    <w:rsid w:val="007B2B61"/>
    <w:rsid w:val="007D4A2D"/>
    <w:rsid w:val="007E0286"/>
    <w:rsid w:val="007E263E"/>
    <w:rsid w:val="007E3CF8"/>
    <w:rsid w:val="007E6734"/>
    <w:rsid w:val="0080206A"/>
    <w:rsid w:val="00802E42"/>
    <w:rsid w:val="00817A90"/>
    <w:rsid w:val="008203DF"/>
    <w:rsid w:val="008221BA"/>
    <w:rsid w:val="0082273F"/>
    <w:rsid w:val="00872908"/>
    <w:rsid w:val="00883F4C"/>
    <w:rsid w:val="008C094D"/>
    <w:rsid w:val="008E5714"/>
    <w:rsid w:val="008F189B"/>
    <w:rsid w:val="008F60FF"/>
    <w:rsid w:val="00910567"/>
    <w:rsid w:val="00922C27"/>
    <w:rsid w:val="009273A8"/>
    <w:rsid w:val="00934AC5"/>
    <w:rsid w:val="00936A12"/>
    <w:rsid w:val="00940B5B"/>
    <w:rsid w:val="00997DDB"/>
    <w:rsid w:val="009A3077"/>
    <w:rsid w:val="00A27FEC"/>
    <w:rsid w:val="00A3465A"/>
    <w:rsid w:val="00A35988"/>
    <w:rsid w:val="00A36995"/>
    <w:rsid w:val="00A40421"/>
    <w:rsid w:val="00A449DB"/>
    <w:rsid w:val="00A5076E"/>
    <w:rsid w:val="00A52AE6"/>
    <w:rsid w:val="00A63CFB"/>
    <w:rsid w:val="00A7095E"/>
    <w:rsid w:val="00A747A8"/>
    <w:rsid w:val="00AB3D00"/>
    <w:rsid w:val="00AD3563"/>
    <w:rsid w:val="00AD558B"/>
    <w:rsid w:val="00AE330B"/>
    <w:rsid w:val="00AE373E"/>
    <w:rsid w:val="00B01FC8"/>
    <w:rsid w:val="00B026CA"/>
    <w:rsid w:val="00B23090"/>
    <w:rsid w:val="00B27573"/>
    <w:rsid w:val="00B45C23"/>
    <w:rsid w:val="00B61D6F"/>
    <w:rsid w:val="00B71253"/>
    <w:rsid w:val="00BA31D0"/>
    <w:rsid w:val="00BA5B87"/>
    <w:rsid w:val="00BE33D8"/>
    <w:rsid w:val="00BF0290"/>
    <w:rsid w:val="00C20B8F"/>
    <w:rsid w:val="00C32564"/>
    <w:rsid w:val="00C47D76"/>
    <w:rsid w:val="00C5097D"/>
    <w:rsid w:val="00C55630"/>
    <w:rsid w:val="00C860E6"/>
    <w:rsid w:val="00C9679B"/>
    <w:rsid w:val="00CA0443"/>
    <w:rsid w:val="00CA04EF"/>
    <w:rsid w:val="00CA106D"/>
    <w:rsid w:val="00CB4F75"/>
    <w:rsid w:val="00CC32F9"/>
    <w:rsid w:val="00CD0E30"/>
    <w:rsid w:val="00D05E9B"/>
    <w:rsid w:val="00D84853"/>
    <w:rsid w:val="00D84B6B"/>
    <w:rsid w:val="00D8793E"/>
    <w:rsid w:val="00D87CFF"/>
    <w:rsid w:val="00D97793"/>
    <w:rsid w:val="00DF69EE"/>
    <w:rsid w:val="00E10AB9"/>
    <w:rsid w:val="00E406FA"/>
    <w:rsid w:val="00E50695"/>
    <w:rsid w:val="00E62439"/>
    <w:rsid w:val="00E65FBB"/>
    <w:rsid w:val="00E81E32"/>
    <w:rsid w:val="00E82E32"/>
    <w:rsid w:val="00E84214"/>
    <w:rsid w:val="00EB3F72"/>
    <w:rsid w:val="00ED417B"/>
    <w:rsid w:val="00EE42D3"/>
    <w:rsid w:val="00EE78DE"/>
    <w:rsid w:val="00EF0088"/>
    <w:rsid w:val="00F11015"/>
    <w:rsid w:val="00F17A1B"/>
    <w:rsid w:val="00F26DA1"/>
    <w:rsid w:val="00F30FA1"/>
    <w:rsid w:val="00F32733"/>
    <w:rsid w:val="00F46F32"/>
    <w:rsid w:val="00F47F84"/>
    <w:rsid w:val="00F832E6"/>
    <w:rsid w:val="00F8444A"/>
    <w:rsid w:val="00F865F6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97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B22E5"/>
    <w:pPr>
      <w:widowControl w:val="0"/>
      <w:autoSpaceDE w:val="0"/>
      <w:autoSpaceDN w:val="0"/>
      <w:spacing w:before="71" w:after="0" w:line="240" w:lineRule="auto"/>
      <w:ind w:left="396" w:right="18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B22E5"/>
    <w:pPr>
      <w:widowControl w:val="0"/>
      <w:autoSpaceDE w:val="0"/>
      <w:autoSpaceDN w:val="0"/>
      <w:spacing w:after="0" w:line="240" w:lineRule="auto"/>
      <w:ind w:left="77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0B22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B2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97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997D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9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B22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1"/>
    <w:rsid w:val="000B22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B22E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2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B22E5"/>
    <w:pPr>
      <w:widowControl w:val="0"/>
      <w:autoSpaceDE w:val="0"/>
      <w:autoSpaceDN w:val="0"/>
      <w:spacing w:before="120"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0B22E5"/>
    <w:pPr>
      <w:widowControl w:val="0"/>
      <w:autoSpaceDE w:val="0"/>
      <w:autoSpaceDN w:val="0"/>
      <w:spacing w:before="120" w:after="0" w:line="240" w:lineRule="auto"/>
      <w:ind w:left="45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B22E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B22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0B22E5"/>
    <w:pPr>
      <w:widowControl w:val="0"/>
      <w:autoSpaceDE w:val="0"/>
      <w:autoSpaceDN w:val="0"/>
      <w:spacing w:after="0" w:line="504" w:lineRule="exact"/>
      <w:ind w:left="2424" w:right="187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7">
    <w:name w:val="Название Знак"/>
    <w:basedOn w:val="a0"/>
    <w:link w:val="a6"/>
    <w:uiPriority w:val="1"/>
    <w:rsid w:val="000B22E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8">
    <w:name w:val="List Paragraph"/>
    <w:basedOn w:val="a"/>
    <w:uiPriority w:val="34"/>
    <w:qFormat/>
    <w:rsid w:val="000B22E5"/>
    <w:pPr>
      <w:widowControl w:val="0"/>
      <w:autoSpaceDE w:val="0"/>
      <w:autoSpaceDN w:val="0"/>
      <w:spacing w:after="0" w:line="240" w:lineRule="auto"/>
      <w:ind w:left="785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2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B2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2E5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1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48CE"/>
  </w:style>
  <w:style w:type="paragraph" w:styleId="ad">
    <w:name w:val="footer"/>
    <w:basedOn w:val="a"/>
    <w:link w:val="ae"/>
    <w:uiPriority w:val="99"/>
    <w:unhideWhenUsed/>
    <w:rsid w:val="0021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48CE"/>
  </w:style>
  <w:style w:type="character" w:customStyle="1" w:styleId="fontstyle01">
    <w:name w:val="fontstyle01"/>
    <w:basedOn w:val="a0"/>
    <w:rsid w:val="004455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6243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">
    <w:name w:val="Normal (Web)"/>
    <w:basedOn w:val="a"/>
    <w:uiPriority w:val="99"/>
    <w:unhideWhenUsed/>
    <w:rsid w:val="005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501BCD"/>
    <w:rPr>
      <w:rFonts w:ascii="Tahoma" w:hAnsi="Tahoma" w:cs="Tahoma"/>
      <w:b/>
      <w:bCs/>
      <w:spacing w:val="-3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1BCD"/>
    <w:pPr>
      <w:widowControl w:val="0"/>
      <w:shd w:val="clear" w:color="auto" w:fill="FFFFFF"/>
      <w:spacing w:after="120" w:line="240" w:lineRule="atLeast"/>
      <w:jc w:val="center"/>
    </w:pPr>
    <w:rPr>
      <w:rFonts w:ascii="Tahoma" w:hAnsi="Tahoma" w:cs="Tahoma"/>
      <w:b/>
      <w:bCs/>
      <w:spacing w:val="-3"/>
      <w:sz w:val="18"/>
      <w:szCs w:val="18"/>
    </w:rPr>
  </w:style>
  <w:style w:type="paragraph" w:customStyle="1" w:styleId="31">
    <w:name w:val="Основной текст3"/>
    <w:basedOn w:val="a"/>
    <w:rsid w:val="00501BCD"/>
    <w:pPr>
      <w:widowControl w:val="0"/>
      <w:shd w:val="clear" w:color="auto" w:fill="FFFFFF"/>
      <w:spacing w:before="180" w:after="0" w:line="240" w:lineRule="exact"/>
      <w:ind w:hanging="180"/>
      <w:jc w:val="both"/>
    </w:pPr>
    <w:rPr>
      <w:rFonts w:ascii="Times New Roman" w:eastAsia="Courier New" w:hAnsi="Times New Roman" w:cs="Times New Roman"/>
      <w:color w:val="000000"/>
      <w:spacing w:val="-3"/>
      <w:sz w:val="21"/>
      <w:szCs w:val="21"/>
      <w:lang w:eastAsia="ru-RU"/>
    </w:rPr>
  </w:style>
  <w:style w:type="character" w:customStyle="1" w:styleId="af0">
    <w:name w:val="Основной текст + Курсив"/>
    <w:aliases w:val="Интервал 0 pt10"/>
    <w:rsid w:val="00501BCD"/>
    <w:rPr>
      <w:i/>
      <w:iCs/>
      <w:color w:val="000000"/>
      <w:spacing w:val="-3"/>
      <w:w w:val="100"/>
      <w:position w:val="0"/>
      <w:lang w:val="ru-RU" w:bidi="ar-SA"/>
    </w:rPr>
  </w:style>
  <w:style w:type="paragraph" w:styleId="af1">
    <w:name w:val="No Spacing"/>
    <w:uiPriority w:val="1"/>
    <w:qFormat/>
    <w:rsid w:val="00C3256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97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B22E5"/>
    <w:pPr>
      <w:widowControl w:val="0"/>
      <w:autoSpaceDE w:val="0"/>
      <w:autoSpaceDN w:val="0"/>
      <w:spacing w:before="71" w:after="0" w:line="240" w:lineRule="auto"/>
      <w:ind w:left="396" w:right="18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B22E5"/>
    <w:pPr>
      <w:widowControl w:val="0"/>
      <w:autoSpaceDE w:val="0"/>
      <w:autoSpaceDN w:val="0"/>
      <w:spacing w:after="0" w:line="240" w:lineRule="auto"/>
      <w:ind w:left="77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0B22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B2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97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997D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9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B22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1"/>
    <w:rsid w:val="000B22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B22E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2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B22E5"/>
    <w:pPr>
      <w:widowControl w:val="0"/>
      <w:autoSpaceDE w:val="0"/>
      <w:autoSpaceDN w:val="0"/>
      <w:spacing w:before="120"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0B22E5"/>
    <w:pPr>
      <w:widowControl w:val="0"/>
      <w:autoSpaceDE w:val="0"/>
      <w:autoSpaceDN w:val="0"/>
      <w:spacing w:before="120" w:after="0" w:line="240" w:lineRule="auto"/>
      <w:ind w:left="45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B22E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B22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0B22E5"/>
    <w:pPr>
      <w:widowControl w:val="0"/>
      <w:autoSpaceDE w:val="0"/>
      <w:autoSpaceDN w:val="0"/>
      <w:spacing w:after="0" w:line="504" w:lineRule="exact"/>
      <w:ind w:left="2424" w:right="187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7">
    <w:name w:val="Название Знак"/>
    <w:basedOn w:val="a0"/>
    <w:link w:val="a6"/>
    <w:uiPriority w:val="1"/>
    <w:rsid w:val="000B22E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8">
    <w:name w:val="List Paragraph"/>
    <w:basedOn w:val="a"/>
    <w:uiPriority w:val="34"/>
    <w:qFormat/>
    <w:rsid w:val="000B22E5"/>
    <w:pPr>
      <w:widowControl w:val="0"/>
      <w:autoSpaceDE w:val="0"/>
      <w:autoSpaceDN w:val="0"/>
      <w:spacing w:after="0" w:line="240" w:lineRule="auto"/>
      <w:ind w:left="785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2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B2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2E5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1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48CE"/>
  </w:style>
  <w:style w:type="paragraph" w:styleId="ad">
    <w:name w:val="footer"/>
    <w:basedOn w:val="a"/>
    <w:link w:val="ae"/>
    <w:uiPriority w:val="99"/>
    <w:unhideWhenUsed/>
    <w:rsid w:val="0021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48CE"/>
  </w:style>
  <w:style w:type="character" w:customStyle="1" w:styleId="fontstyle01">
    <w:name w:val="fontstyle01"/>
    <w:basedOn w:val="a0"/>
    <w:rsid w:val="004455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6243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">
    <w:name w:val="Normal (Web)"/>
    <w:basedOn w:val="a"/>
    <w:uiPriority w:val="99"/>
    <w:unhideWhenUsed/>
    <w:rsid w:val="005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501BCD"/>
    <w:rPr>
      <w:rFonts w:ascii="Tahoma" w:hAnsi="Tahoma" w:cs="Tahoma"/>
      <w:b/>
      <w:bCs/>
      <w:spacing w:val="-3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1BCD"/>
    <w:pPr>
      <w:widowControl w:val="0"/>
      <w:shd w:val="clear" w:color="auto" w:fill="FFFFFF"/>
      <w:spacing w:after="120" w:line="240" w:lineRule="atLeast"/>
      <w:jc w:val="center"/>
    </w:pPr>
    <w:rPr>
      <w:rFonts w:ascii="Tahoma" w:hAnsi="Tahoma" w:cs="Tahoma"/>
      <w:b/>
      <w:bCs/>
      <w:spacing w:val="-3"/>
      <w:sz w:val="18"/>
      <w:szCs w:val="18"/>
    </w:rPr>
  </w:style>
  <w:style w:type="paragraph" w:customStyle="1" w:styleId="31">
    <w:name w:val="Основной текст3"/>
    <w:basedOn w:val="a"/>
    <w:rsid w:val="00501BCD"/>
    <w:pPr>
      <w:widowControl w:val="0"/>
      <w:shd w:val="clear" w:color="auto" w:fill="FFFFFF"/>
      <w:spacing w:before="180" w:after="0" w:line="240" w:lineRule="exact"/>
      <w:ind w:hanging="180"/>
      <w:jc w:val="both"/>
    </w:pPr>
    <w:rPr>
      <w:rFonts w:ascii="Times New Roman" w:eastAsia="Courier New" w:hAnsi="Times New Roman" w:cs="Times New Roman"/>
      <w:color w:val="000000"/>
      <w:spacing w:val="-3"/>
      <w:sz w:val="21"/>
      <w:szCs w:val="21"/>
      <w:lang w:eastAsia="ru-RU"/>
    </w:rPr>
  </w:style>
  <w:style w:type="character" w:customStyle="1" w:styleId="af0">
    <w:name w:val="Основной текст + Курсив"/>
    <w:aliases w:val="Интервал 0 pt10"/>
    <w:rsid w:val="00501BCD"/>
    <w:rPr>
      <w:i/>
      <w:iCs/>
      <w:color w:val="000000"/>
      <w:spacing w:val="-3"/>
      <w:w w:val="100"/>
      <w:position w:val="0"/>
      <w:lang w:val="ru-RU" w:bidi="ar-SA"/>
    </w:rPr>
  </w:style>
  <w:style w:type="paragraph" w:styleId="af1">
    <w:name w:val="No Spacing"/>
    <w:uiPriority w:val="1"/>
    <w:qFormat/>
    <w:rsid w:val="00C325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32" Type="http://schemas.openxmlformats.org/officeDocument/2006/relationships/hyperlink" Target="http://www.alto-lab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31" Type="http://schemas.openxmlformats.org/officeDocument/2006/relationships/hyperlink" Target="http://him.1september.ru/view_article.php?ID=201000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ypsk109@mail.ru" TargetMode="External"/><Relationship Id="rId14" Type="http://schemas.openxmlformats.org/officeDocument/2006/relationships/image" Target="media/image20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hyperlink" Target="http://dopedu.ru/poslednie-novosti/kontsep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9719-F404-41EB-8758-C4C0FE74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46</Pages>
  <Words>12829</Words>
  <Characters>73126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Toshiba-User</cp:lastModifiedBy>
  <cp:revision>5</cp:revision>
  <cp:lastPrinted>2024-05-13T09:56:00Z</cp:lastPrinted>
  <dcterms:created xsi:type="dcterms:W3CDTF">2024-05-13T08:06:00Z</dcterms:created>
  <dcterms:modified xsi:type="dcterms:W3CDTF">2024-05-13T10:13:00Z</dcterms:modified>
</cp:coreProperties>
</file>